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8057" w14:textId="376BD811" w:rsidR="00F070F2" w:rsidRDefault="009E6E90" w:rsidP="009E6E90">
      <w:pPr>
        <w:tabs>
          <w:tab w:val="left" w:pos="-1440"/>
        </w:tabs>
        <w:ind w:left="7920" w:hanging="7920"/>
        <w:rPr>
          <w:b/>
          <w:bCs/>
          <w:sz w:val="32"/>
          <w:szCs w:val="32"/>
        </w:rPr>
      </w:pPr>
      <w:r>
        <w:rPr>
          <w:noProof/>
        </w:rPr>
        <mc:AlternateContent>
          <mc:Choice Requires="wps">
            <w:drawing>
              <wp:anchor distT="45720" distB="45720" distL="114300" distR="114300" simplePos="0" relativeHeight="251659776" behindDoc="0" locked="0" layoutInCell="1" allowOverlap="1" wp14:anchorId="3F4CD9D2" wp14:editId="417B413F">
                <wp:simplePos x="0" y="0"/>
                <wp:positionH relativeFrom="column">
                  <wp:posOffset>1250315</wp:posOffset>
                </wp:positionH>
                <wp:positionV relativeFrom="paragraph">
                  <wp:posOffset>7620</wp:posOffset>
                </wp:positionV>
                <wp:extent cx="4235450" cy="8077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807720"/>
                        </a:xfrm>
                        <a:prstGeom prst="rect">
                          <a:avLst/>
                        </a:prstGeom>
                        <a:solidFill>
                          <a:srgbClr val="FFFFFF"/>
                        </a:solidFill>
                        <a:ln w="9525">
                          <a:solidFill>
                            <a:srgbClr val="000000"/>
                          </a:solidFill>
                          <a:miter lim="800000"/>
                          <a:headEnd/>
                          <a:tailEnd/>
                        </a:ln>
                      </wps:spPr>
                      <wps:txbx>
                        <w:txbxContent>
                          <w:p w14:paraId="3BEE5C08" w14:textId="77777777" w:rsidR="009E6E90" w:rsidRPr="002A2496" w:rsidRDefault="009E6E90" w:rsidP="009E6E90">
                            <w:pPr>
                              <w:jc w:val="center"/>
                              <w:rPr>
                                <w:sz w:val="44"/>
                                <w:szCs w:val="44"/>
                              </w:rPr>
                            </w:pPr>
                            <w:r w:rsidRPr="002A2496">
                              <w:rPr>
                                <w:sz w:val="44"/>
                                <w:szCs w:val="44"/>
                              </w:rPr>
                              <w:t>MASONIC VILLAGE</w:t>
                            </w:r>
                          </w:p>
                          <w:p w14:paraId="424D6AE2" w14:textId="77777777" w:rsidR="009E6E90" w:rsidRPr="002A2496" w:rsidRDefault="009E6E90" w:rsidP="009E6E90">
                            <w:pPr>
                              <w:jc w:val="center"/>
                              <w:rPr>
                                <w:sz w:val="44"/>
                                <w:szCs w:val="44"/>
                              </w:rPr>
                            </w:pPr>
                            <w:r w:rsidRPr="002A2496">
                              <w:rPr>
                                <w:sz w:val="44"/>
                                <w:szCs w:val="44"/>
                              </w:rPr>
                              <w:t>POSITION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4CD9D2" id="_x0000_t202" coordsize="21600,21600" o:spt="202" path="m,l,21600r21600,l21600,xe">
                <v:stroke joinstyle="miter"/>
                <v:path gradientshapeok="t" o:connecttype="rect"/>
              </v:shapetype>
              <v:shape id="Text Box 1" o:spid="_x0000_s1026" type="#_x0000_t202" style="position:absolute;left:0;text-align:left;margin-left:98.45pt;margin-top:.6pt;width:333.5pt;height:63.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">
                <v:textbox>
                  <w:txbxContent>
                    <w:p w14:paraId="3BEE5C08" w14:textId="77777777" w:rsidR="009E6E90" w:rsidRPr="002A2496" w:rsidRDefault="009E6E90" w:rsidP="009E6E90">
                      <w:pPr>
                        <w:jc w:val="center"/>
                        <w:rPr>
                          <w:sz w:val="44"/>
                          <w:szCs w:val="44"/>
                        </w:rPr>
                      </w:pPr>
                      <w:r w:rsidRPr="002A2496">
                        <w:rPr>
                          <w:sz w:val="44"/>
                          <w:szCs w:val="44"/>
                        </w:rPr>
                        <w:t>MASONIC VILLAGE</w:t>
                      </w:r>
                    </w:p>
                    <w:p w14:paraId="424D6AE2" w14:textId="77777777" w:rsidR="009E6E90" w:rsidRPr="002A2496" w:rsidRDefault="009E6E90" w:rsidP="009E6E90">
                      <w:pPr>
                        <w:jc w:val="center"/>
                        <w:rPr>
                          <w:sz w:val="44"/>
                          <w:szCs w:val="44"/>
                        </w:rPr>
                      </w:pPr>
                      <w:r w:rsidRPr="002A2496">
                        <w:rPr>
                          <w:sz w:val="44"/>
                          <w:szCs w:val="44"/>
                        </w:rPr>
                        <w:t>POSITION DESCRIPTION</w:t>
                      </w:r>
                    </w:p>
                  </w:txbxContent>
                </v:textbox>
                <w10:wrap type="square"/>
              </v:shape>
            </w:pict>
          </mc:Fallback>
        </mc:AlternateContent>
      </w:r>
      <w:r w:rsidR="00CC6654">
        <w:rPr>
          <w:noProof/>
        </w:rPr>
        <w:drawing>
          <wp:anchor distT="0" distB="0" distL="114300" distR="114300" simplePos="0" relativeHeight="251657728" behindDoc="1" locked="0" layoutInCell="1" allowOverlap="1" wp14:anchorId="7A3080B2" wp14:editId="6777A6A6">
            <wp:simplePos x="0" y="0"/>
            <wp:positionH relativeFrom="column">
              <wp:posOffset>-224155</wp:posOffset>
            </wp:positionH>
            <wp:positionV relativeFrom="paragraph">
              <wp:posOffset>-697865</wp:posOffset>
            </wp:positionV>
            <wp:extent cx="904875" cy="904875"/>
            <wp:effectExtent l="0" t="0" r="9525" b="9525"/>
            <wp:wrapTight wrapText="bothSides">
              <wp:wrapPolygon edited="0">
                <wp:start x="0" y="0"/>
                <wp:lineTo x="0" y="21373"/>
                <wp:lineTo x="21373" y="21373"/>
                <wp:lineTo x="2137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0805A" w14:textId="3448DDEC" w:rsidR="00F070F2" w:rsidRDefault="00F070F2">
      <w:pPr>
        <w:ind w:right="-234"/>
        <w:rPr>
          <w:sz w:val="24"/>
        </w:rPr>
      </w:pPr>
    </w:p>
    <w:p w14:paraId="6A7673E9" w14:textId="5EE4C5E8" w:rsidR="009E6E90" w:rsidRDefault="009E6E90">
      <w:pPr>
        <w:ind w:right="-234"/>
        <w:rPr>
          <w:sz w:val="24"/>
        </w:rPr>
      </w:pPr>
    </w:p>
    <w:p w14:paraId="09892C94" w14:textId="26BADFC7" w:rsidR="009E6E90" w:rsidRDefault="009E6E90">
      <w:pPr>
        <w:ind w:right="-234"/>
        <w:rPr>
          <w:sz w:val="24"/>
        </w:rPr>
      </w:pPr>
    </w:p>
    <w:p w14:paraId="6A279D39" w14:textId="0B400287" w:rsidR="009E6E90" w:rsidRDefault="009E6E90">
      <w:pPr>
        <w:ind w:right="-234"/>
        <w:rPr>
          <w:sz w:val="24"/>
        </w:rPr>
      </w:pPr>
    </w:p>
    <w:p w14:paraId="2C131D25" w14:textId="58D6C0FA" w:rsidR="009E6E90" w:rsidRDefault="009E6E90">
      <w:pPr>
        <w:ind w:right="-234"/>
        <w:rPr>
          <w:sz w:val="24"/>
        </w:rPr>
      </w:pPr>
    </w:p>
    <w:p w14:paraId="41B62A23" w14:textId="77777777" w:rsidR="009E6E90" w:rsidRDefault="009E6E90">
      <w:pPr>
        <w:ind w:right="-234"/>
        <w:rPr>
          <w:sz w:val="24"/>
        </w:rPr>
      </w:pPr>
    </w:p>
    <w:p w14:paraId="7A30805B" w14:textId="70F66EBA" w:rsidR="00F070F2" w:rsidRDefault="00F070F2">
      <w:pPr>
        <w:ind w:right="-234"/>
        <w:rPr>
          <w:sz w:val="24"/>
          <w:u w:val="single"/>
        </w:rPr>
      </w:pPr>
      <w:r>
        <w:rPr>
          <w:sz w:val="24"/>
        </w:rPr>
        <w:t>Position Title:</w:t>
      </w:r>
      <w:r>
        <w:rPr>
          <w:sz w:val="24"/>
        </w:rPr>
        <w:tab/>
      </w:r>
      <w:r w:rsidR="0005466F">
        <w:rPr>
          <w:sz w:val="24"/>
        </w:rPr>
        <w:t xml:space="preserve"> </w:t>
      </w:r>
      <w:r w:rsidR="00CE2735">
        <w:rPr>
          <w:sz w:val="24"/>
          <w:u w:val="single"/>
        </w:rPr>
        <w:t>Executive</w:t>
      </w:r>
      <w:r w:rsidR="00463C27">
        <w:rPr>
          <w:sz w:val="24"/>
          <w:u w:val="single"/>
        </w:rPr>
        <w:t xml:space="preserve"> </w:t>
      </w:r>
      <w:r w:rsidR="00EA1B0B" w:rsidRPr="00EA1B0B">
        <w:rPr>
          <w:sz w:val="24"/>
          <w:u w:val="single"/>
        </w:rPr>
        <w:t>Assistant</w:t>
      </w:r>
      <w:r w:rsidR="00734822">
        <w:rPr>
          <w:sz w:val="24"/>
          <w:u w:val="single"/>
        </w:rPr>
        <w:t xml:space="preserve"> </w:t>
      </w:r>
      <w:r w:rsidR="00CE2735">
        <w:rPr>
          <w:sz w:val="24"/>
          <w:u w:val="single"/>
        </w:rPr>
        <w:t xml:space="preserve">        </w:t>
      </w:r>
      <w:r w:rsidR="00734822">
        <w:rPr>
          <w:sz w:val="24"/>
          <w:u w:val="single"/>
        </w:rPr>
        <w:t xml:space="preserve">  </w:t>
      </w:r>
      <w:r w:rsidR="0005466F">
        <w:rPr>
          <w:sz w:val="24"/>
        </w:rPr>
        <w:tab/>
      </w:r>
      <w:r w:rsidR="0005466F">
        <w:rPr>
          <w:sz w:val="24"/>
        </w:rPr>
        <w:tab/>
      </w:r>
      <w:r w:rsidR="0005466F">
        <w:rPr>
          <w:sz w:val="24"/>
        </w:rPr>
        <w:tab/>
      </w:r>
      <w:r>
        <w:rPr>
          <w:sz w:val="24"/>
        </w:rPr>
        <w:tab/>
        <w:t>FLSA Status:</w:t>
      </w:r>
      <w:r>
        <w:rPr>
          <w:sz w:val="24"/>
        </w:rPr>
        <w:tab/>
      </w:r>
      <w:r w:rsidR="00EA1B0B" w:rsidRPr="00EA1B0B">
        <w:rPr>
          <w:sz w:val="24"/>
          <w:u w:val="single"/>
        </w:rPr>
        <w:t>Exempt</w:t>
      </w:r>
      <w:r w:rsidR="00CE2735">
        <w:rPr>
          <w:sz w:val="24"/>
          <w:u w:val="single"/>
        </w:rPr>
        <w:softHyphen/>
      </w:r>
      <w:r w:rsidR="00CE2735">
        <w:rPr>
          <w:sz w:val="24"/>
          <w:u w:val="single"/>
        </w:rPr>
        <w:softHyphen/>
        <w:t>___</w:t>
      </w:r>
    </w:p>
    <w:p w14:paraId="7A30805C" w14:textId="77777777" w:rsidR="00F070F2" w:rsidRDefault="00F070F2">
      <w:pPr>
        <w:rPr>
          <w:sz w:val="24"/>
        </w:rPr>
      </w:pPr>
    </w:p>
    <w:p w14:paraId="7A30805D" w14:textId="77777777" w:rsidR="00F84FE3" w:rsidRDefault="00F84FE3" w:rsidP="00F5613E">
      <w:pPr>
        <w:ind w:right="-144"/>
        <w:rPr>
          <w:sz w:val="24"/>
        </w:rPr>
      </w:pPr>
    </w:p>
    <w:p w14:paraId="7A30805E" w14:textId="0EE98D85" w:rsidR="00827A87" w:rsidRDefault="00945AC7" w:rsidP="00F5613E">
      <w:pPr>
        <w:ind w:right="-144"/>
        <w:rPr>
          <w:sz w:val="24"/>
        </w:rPr>
      </w:pPr>
      <w:r>
        <w:rPr>
          <w:sz w:val="24"/>
        </w:rPr>
        <w:t>Department:</w:t>
      </w:r>
      <w:r w:rsidR="0005466F">
        <w:rPr>
          <w:sz w:val="24"/>
        </w:rPr>
        <w:t xml:space="preserve"> </w:t>
      </w:r>
      <w:r w:rsidR="00EA1B0B">
        <w:rPr>
          <w:sz w:val="24"/>
        </w:rPr>
        <w:t xml:space="preserve">    </w:t>
      </w:r>
      <w:r w:rsidR="0005466F">
        <w:rPr>
          <w:sz w:val="24"/>
        </w:rPr>
        <w:t xml:space="preserve"> </w:t>
      </w:r>
      <w:r w:rsidR="009E6E90" w:rsidRPr="009E6E90">
        <w:rPr>
          <w:sz w:val="24"/>
          <w:u w:val="single"/>
        </w:rPr>
        <w:t>MVE Administration</w:t>
      </w:r>
      <w:r w:rsidR="00F070F2">
        <w:rPr>
          <w:sz w:val="24"/>
        </w:rPr>
        <w:tab/>
      </w:r>
    </w:p>
    <w:p w14:paraId="7A30805F" w14:textId="77777777" w:rsidR="00827A87" w:rsidRDefault="00827A87" w:rsidP="00F5613E">
      <w:pPr>
        <w:ind w:right="-144"/>
        <w:rPr>
          <w:sz w:val="24"/>
        </w:rPr>
      </w:pPr>
    </w:p>
    <w:p w14:paraId="7A308060" w14:textId="77777777" w:rsidR="00827A87" w:rsidRDefault="00827A87" w:rsidP="00F5613E">
      <w:pPr>
        <w:ind w:right="-144"/>
        <w:rPr>
          <w:sz w:val="24"/>
        </w:rPr>
      </w:pPr>
    </w:p>
    <w:p w14:paraId="4CB57F28" w14:textId="4F60AE0F" w:rsidR="009E6E90" w:rsidRPr="009E6E90" w:rsidRDefault="00827A87" w:rsidP="00F5613E">
      <w:pPr>
        <w:ind w:right="-144"/>
        <w:rPr>
          <w:sz w:val="24"/>
          <w:u w:val="single"/>
        </w:rPr>
      </w:pPr>
      <w:r>
        <w:rPr>
          <w:sz w:val="24"/>
        </w:rPr>
        <w:t>Supervisor Title:</w:t>
      </w:r>
      <w:r w:rsidR="0005466F">
        <w:rPr>
          <w:sz w:val="24"/>
        </w:rPr>
        <w:t xml:space="preserve">  </w:t>
      </w:r>
      <w:r w:rsidR="009E6E90">
        <w:rPr>
          <w:sz w:val="24"/>
          <w:u w:val="single"/>
        </w:rPr>
        <w:t xml:space="preserve">Executive Director      </w:t>
      </w:r>
    </w:p>
    <w:p w14:paraId="7A308062" w14:textId="77777777" w:rsidR="00F5613E" w:rsidRDefault="00F5613E" w:rsidP="00F5613E">
      <w:pPr>
        <w:ind w:right="-144"/>
        <w:rPr>
          <w:sz w:val="24"/>
          <w:u w:val="single"/>
        </w:rPr>
      </w:pPr>
    </w:p>
    <w:p w14:paraId="7A308063" w14:textId="77777777" w:rsidR="00F070F2" w:rsidRDefault="00F070F2">
      <w:pPr>
        <w:ind w:right="-144" w:firstLine="7200"/>
        <w:rPr>
          <w:sz w:val="24"/>
          <w:u w:val="single"/>
        </w:rPr>
      </w:pPr>
    </w:p>
    <w:p w14:paraId="7A308064" w14:textId="77777777" w:rsidR="00F070F2" w:rsidRDefault="00F070F2">
      <w:pPr>
        <w:ind w:right="-144" w:firstLine="7200"/>
        <w:rPr>
          <w:sz w:val="24"/>
          <w:u w:val="single"/>
        </w:rPr>
      </w:pPr>
    </w:p>
    <w:p w14:paraId="7A308065" w14:textId="77777777" w:rsidR="00F070F2" w:rsidRDefault="00F86AB8">
      <w:pPr>
        <w:pBdr>
          <w:top w:val="single" w:sz="4" w:space="1" w:color="auto"/>
          <w:left w:val="single" w:sz="4" w:space="4" w:color="auto"/>
          <w:bottom w:val="single" w:sz="4" w:space="1" w:color="auto"/>
          <w:right w:val="single" w:sz="4" w:space="4" w:color="auto"/>
        </w:pBdr>
        <w:rPr>
          <w:sz w:val="24"/>
        </w:rPr>
      </w:pPr>
      <w:r>
        <w:rPr>
          <w:b/>
          <w:bCs/>
          <w:sz w:val="26"/>
          <w:szCs w:val="26"/>
        </w:rPr>
        <w:t xml:space="preserve">I. </w:t>
      </w:r>
      <w:r w:rsidR="00F070F2">
        <w:rPr>
          <w:b/>
          <w:bCs/>
          <w:sz w:val="26"/>
          <w:szCs w:val="26"/>
        </w:rPr>
        <w:t xml:space="preserve">POSITION </w:t>
      </w:r>
      <w:r w:rsidR="00F070F2">
        <w:rPr>
          <w:b/>
          <w:bCs/>
          <w:sz w:val="24"/>
        </w:rPr>
        <w:t>OBJECTIVE</w:t>
      </w:r>
    </w:p>
    <w:p w14:paraId="7A308066" w14:textId="77777777" w:rsidR="00F070F2" w:rsidRDefault="00F070F2">
      <w:pPr>
        <w:ind w:left="1440"/>
        <w:rPr>
          <w:sz w:val="24"/>
        </w:rPr>
      </w:pPr>
    </w:p>
    <w:p w14:paraId="59EC68CA" w14:textId="2A6C0E6B" w:rsidR="003A410E" w:rsidRDefault="00EF200F">
      <w:pPr>
        <w:rPr>
          <w:sz w:val="22"/>
          <w:szCs w:val="22"/>
        </w:rPr>
      </w:pPr>
      <w:r w:rsidRPr="00EF200F">
        <w:rPr>
          <w:sz w:val="22"/>
          <w:szCs w:val="22"/>
        </w:rPr>
        <w:t>Respective to their role, assists the officer/executive, corporate or department director/administrator in the execution of his/her responsibilities and provides comprehensive and diversified administrative support services in a professional and organized manner.</w:t>
      </w:r>
    </w:p>
    <w:p w14:paraId="0E71FABD" w14:textId="77777777" w:rsidR="00EF200F" w:rsidRDefault="00EF200F">
      <w:pPr>
        <w:rPr>
          <w:szCs w:val="20"/>
        </w:rPr>
      </w:pPr>
    </w:p>
    <w:p w14:paraId="7A30806B" w14:textId="77777777" w:rsidR="00F070F2" w:rsidRDefault="00F070F2">
      <w:pPr>
        <w:pBdr>
          <w:top w:val="single" w:sz="4" w:space="1" w:color="auto"/>
          <w:left w:val="single" w:sz="4" w:space="4" w:color="auto"/>
          <w:bottom w:val="single" w:sz="4" w:space="1" w:color="auto"/>
          <w:right w:val="single" w:sz="4" w:space="4" w:color="auto"/>
        </w:pBdr>
        <w:rPr>
          <w:szCs w:val="20"/>
        </w:rPr>
      </w:pPr>
      <w:r>
        <w:rPr>
          <w:b/>
          <w:bCs/>
          <w:sz w:val="26"/>
          <w:szCs w:val="26"/>
        </w:rPr>
        <w:t>II</w:t>
      </w:r>
      <w:r w:rsidR="00F86AB8">
        <w:rPr>
          <w:b/>
          <w:bCs/>
          <w:sz w:val="26"/>
          <w:szCs w:val="26"/>
        </w:rPr>
        <w:t xml:space="preserve">. </w:t>
      </w:r>
      <w:r w:rsidR="00960F68">
        <w:rPr>
          <w:b/>
          <w:bCs/>
          <w:sz w:val="26"/>
          <w:szCs w:val="26"/>
        </w:rPr>
        <w:t>ORGANIZATIONAL</w:t>
      </w:r>
      <w:r w:rsidR="00945AC7">
        <w:rPr>
          <w:b/>
          <w:bCs/>
          <w:sz w:val="26"/>
          <w:szCs w:val="26"/>
        </w:rPr>
        <w:t xml:space="preserve"> COMPETENCIES</w:t>
      </w:r>
    </w:p>
    <w:p w14:paraId="7A30806C" w14:textId="77777777" w:rsidR="00F070F2" w:rsidRDefault="00F070F2">
      <w:pPr>
        <w:rPr>
          <w:sz w:val="18"/>
          <w:szCs w:val="20"/>
        </w:rPr>
      </w:pPr>
    </w:p>
    <w:p w14:paraId="7A30806D" w14:textId="77777777" w:rsidR="00C62933" w:rsidRPr="00C62933" w:rsidRDefault="00C62933" w:rsidP="00874278">
      <w:pPr>
        <w:widowControl/>
        <w:autoSpaceDE/>
        <w:autoSpaceDN/>
        <w:adjustRightInd/>
        <w:spacing w:after="200"/>
        <w:rPr>
          <w:rFonts w:eastAsia="Calibri"/>
          <w:noProof/>
          <w:szCs w:val="20"/>
        </w:rPr>
      </w:pPr>
      <w:r w:rsidRPr="00C62933">
        <w:rPr>
          <w:rFonts w:eastAsia="Calibri"/>
          <w:b/>
          <w:szCs w:val="20"/>
        </w:rPr>
        <w:t>Serving Others</w:t>
      </w:r>
    </w:p>
    <w:p w14:paraId="7A30806E" w14:textId="77777777" w:rsidR="00C62933" w:rsidRPr="00C62933" w:rsidRDefault="00C62933" w:rsidP="00874278">
      <w:pPr>
        <w:widowControl/>
        <w:numPr>
          <w:ilvl w:val="0"/>
          <w:numId w:val="14"/>
        </w:numPr>
        <w:autoSpaceDE/>
        <w:autoSpaceDN/>
        <w:adjustRightInd/>
        <w:spacing w:after="200"/>
        <w:rPr>
          <w:rFonts w:eastAsia="Calibri"/>
          <w:noProof/>
          <w:szCs w:val="20"/>
        </w:rPr>
      </w:pPr>
      <w:r w:rsidRPr="00C62933">
        <w:rPr>
          <w:rFonts w:eastAsia="Calibri"/>
          <w:noProof/>
          <w:szCs w:val="20"/>
        </w:rPr>
        <w:t>Listens to their customers to identify and clarify their needs.</w:t>
      </w:r>
    </w:p>
    <w:p w14:paraId="7A30806F" w14:textId="77777777" w:rsidR="00C62933" w:rsidRPr="00C62933" w:rsidRDefault="00C62933" w:rsidP="00874278">
      <w:pPr>
        <w:widowControl/>
        <w:numPr>
          <w:ilvl w:val="0"/>
          <w:numId w:val="14"/>
        </w:numPr>
        <w:autoSpaceDE/>
        <w:autoSpaceDN/>
        <w:adjustRightInd/>
        <w:spacing w:after="200"/>
        <w:rPr>
          <w:rFonts w:eastAsia="Calibri"/>
          <w:noProof/>
          <w:szCs w:val="20"/>
        </w:rPr>
      </w:pPr>
      <w:r w:rsidRPr="00C62933">
        <w:rPr>
          <w:rFonts w:eastAsia="Calibri"/>
          <w:noProof/>
          <w:szCs w:val="20"/>
        </w:rPr>
        <w:t>Works with leadership and co-workers to develop workable solutions that best fit the needs/wants</w:t>
      </w:r>
      <w:r w:rsidR="00874278">
        <w:rPr>
          <w:rFonts w:eastAsia="Calibri"/>
          <w:noProof/>
          <w:szCs w:val="20"/>
        </w:rPr>
        <w:t xml:space="preserve"> </w:t>
      </w:r>
      <w:r w:rsidRPr="00C62933">
        <w:rPr>
          <w:rFonts w:eastAsia="Calibri"/>
          <w:noProof/>
          <w:szCs w:val="20"/>
        </w:rPr>
        <w:t>presented by the customer.</w:t>
      </w:r>
    </w:p>
    <w:p w14:paraId="7A308070" w14:textId="77777777" w:rsidR="00C62933" w:rsidRPr="00C62933" w:rsidRDefault="00C62933" w:rsidP="00874278">
      <w:pPr>
        <w:widowControl/>
        <w:numPr>
          <w:ilvl w:val="0"/>
          <w:numId w:val="14"/>
        </w:numPr>
        <w:autoSpaceDE/>
        <w:autoSpaceDN/>
        <w:adjustRightInd/>
        <w:spacing w:after="200"/>
        <w:rPr>
          <w:rFonts w:eastAsia="Calibri"/>
          <w:noProof/>
          <w:szCs w:val="20"/>
        </w:rPr>
      </w:pPr>
      <w:r w:rsidRPr="00C62933">
        <w:rPr>
          <w:rFonts w:eastAsia="Calibri"/>
          <w:noProof/>
          <w:szCs w:val="20"/>
        </w:rPr>
        <w:t>Maintains a beneficial working relationships with all of our customers through continued communication.</w:t>
      </w:r>
    </w:p>
    <w:p w14:paraId="7A308071" w14:textId="77777777" w:rsidR="00C62933" w:rsidRDefault="00C62933" w:rsidP="00874278">
      <w:pPr>
        <w:widowControl/>
        <w:numPr>
          <w:ilvl w:val="0"/>
          <w:numId w:val="14"/>
        </w:numPr>
        <w:autoSpaceDE/>
        <w:autoSpaceDN/>
        <w:adjustRightInd/>
        <w:spacing w:after="200"/>
        <w:rPr>
          <w:rFonts w:eastAsia="Calibri"/>
          <w:noProof/>
          <w:szCs w:val="20"/>
        </w:rPr>
      </w:pPr>
      <w:r w:rsidRPr="00C62933">
        <w:rPr>
          <w:rFonts w:eastAsia="Calibri"/>
          <w:noProof/>
          <w:szCs w:val="20"/>
        </w:rPr>
        <w:t>*Customer is defined as resident, families, co-workers and vendors.</w:t>
      </w:r>
    </w:p>
    <w:p w14:paraId="7A308072" w14:textId="77777777" w:rsidR="00C62933" w:rsidRPr="00C62933" w:rsidRDefault="00C62933" w:rsidP="00874278">
      <w:pPr>
        <w:widowControl/>
        <w:autoSpaceDE/>
        <w:autoSpaceDN/>
        <w:adjustRightInd/>
        <w:spacing w:after="200"/>
        <w:rPr>
          <w:rFonts w:eastAsia="Calibri"/>
          <w:b/>
          <w:szCs w:val="20"/>
        </w:rPr>
      </w:pPr>
      <w:r w:rsidRPr="00C62933">
        <w:rPr>
          <w:rFonts w:eastAsia="Calibri"/>
          <w:b/>
          <w:szCs w:val="20"/>
        </w:rPr>
        <w:t>Teamwork</w:t>
      </w:r>
    </w:p>
    <w:p w14:paraId="7A308073" w14:textId="77777777" w:rsidR="00C62933" w:rsidRPr="00C62933" w:rsidRDefault="00C62933" w:rsidP="00874278">
      <w:pPr>
        <w:widowControl/>
        <w:numPr>
          <w:ilvl w:val="0"/>
          <w:numId w:val="15"/>
        </w:numPr>
        <w:autoSpaceDE/>
        <w:autoSpaceDN/>
        <w:adjustRightInd/>
        <w:spacing w:after="200"/>
        <w:rPr>
          <w:rFonts w:eastAsia="Calibri"/>
          <w:szCs w:val="20"/>
        </w:rPr>
      </w:pPr>
      <w:r w:rsidRPr="00C62933">
        <w:rPr>
          <w:rFonts w:eastAsia="Calibri"/>
          <w:szCs w:val="20"/>
        </w:rPr>
        <w:t>Exhibits teamwork through the ability and willingness to work and communicate with the members of the organization in achieving Masonic Villages’ goals.</w:t>
      </w:r>
    </w:p>
    <w:p w14:paraId="7A308074" w14:textId="77777777" w:rsidR="00C62933" w:rsidRPr="00C62933" w:rsidRDefault="00C62933" w:rsidP="00874278">
      <w:pPr>
        <w:widowControl/>
        <w:numPr>
          <w:ilvl w:val="0"/>
          <w:numId w:val="15"/>
        </w:numPr>
        <w:autoSpaceDE/>
        <w:autoSpaceDN/>
        <w:adjustRightInd/>
        <w:spacing w:after="200"/>
        <w:rPr>
          <w:rFonts w:eastAsia="Calibri"/>
          <w:szCs w:val="20"/>
        </w:rPr>
      </w:pPr>
      <w:r w:rsidRPr="00C62933">
        <w:rPr>
          <w:rFonts w:eastAsia="Calibri"/>
          <w:szCs w:val="20"/>
        </w:rPr>
        <w:t>Provides support and resources to assist in the success of the team and how it interacts with other teams within the organization.</w:t>
      </w:r>
    </w:p>
    <w:p w14:paraId="7A308075" w14:textId="77777777" w:rsidR="00C62933" w:rsidRPr="00C62933" w:rsidRDefault="00C62933" w:rsidP="00874278">
      <w:pPr>
        <w:widowControl/>
        <w:numPr>
          <w:ilvl w:val="0"/>
          <w:numId w:val="15"/>
        </w:numPr>
        <w:autoSpaceDE/>
        <w:autoSpaceDN/>
        <w:adjustRightInd/>
        <w:spacing w:after="200"/>
        <w:rPr>
          <w:rFonts w:eastAsia="Calibri"/>
          <w:szCs w:val="20"/>
        </w:rPr>
      </w:pPr>
      <w:r w:rsidRPr="00C62933">
        <w:rPr>
          <w:rFonts w:eastAsia="Calibri"/>
          <w:szCs w:val="20"/>
        </w:rPr>
        <w:t>Provides timely, constructive, and respectful feedback to the team and team goal(s).</w:t>
      </w:r>
    </w:p>
    <w:p w14:paraId="7A308076" w14:textId="77777777" w:rsidR="00C62933" w:rsidRDefault="00C62933" w:rsidP="00874278">
      <w:pPr>
        <w:widowControl/>
        <w:numPr>
          <w:ilvl w:val="0"/>
          <w:numId w:val="15"/>
        </w:numPr>
        <w:autoSpaceDE/>
        <w:autoSpaceDN/>
        <w:adjustRightInd/>
        <w:spacing w:after="200"/>
        <w:rPr>
          <w:rFonts w:eastAsia="Calibri"/>
          <w:szCs w:val="20"/>
        </w:rPr>
      </w:pPr>
      <w:r w:rsidRPr="00C62933">
        <w:rPr>
          <w:rFonts w:eastAsia="Calibri"/>
          <w:szCs w:val="20"/>
        </w:rPr>
        <w:t>Assists co-workers in the completion of tasks.</w:t>
      </w:r>
    </w:p>
    <w:p w14:paraId="7A308077" w14:textId="77777777" w:rsidR="00C62933" w:rsidRPr="00C62933" w:rsidRDefault="00C62933" w:rsidP="00874278">
      <w:pPr>
        <w:widowControl/>
        <w:autoSpaceDE/>
        <w:autoSpaceDN/>
        <w:adjustRightInd/>
        <w:spacing w:after="200"/>
        <w:rPr>
          <w:rFonts w:eastAsia="Calibri"/>
          <w:b/>
          <w:szCs w:val="20"/>
        </w:rPr>
      </w:pPr>
      <w:r w:rsidRPr="00C62933">
        <w:rPr>
          <w:rFonts w:eastAsia="Calibri"/>
          <w:b/>
          <w:szCs w:val="20"/>
        </w:rPr>
        <w:t>Trust and Respect</w:t>
      </w:r>
    </w:p>
    <w:p w14:paraId="7A308078" w14:textId="77777777" w:rsidR="00C62933" w:rsidRPr="00C62933" w:rsidRDefault="00C62933" w:rsidP="00874278">
      <w:pPr>
        <w:widowControl/>
        <w:numPr>
          <w:ilvl w:val="0"/>
          <w:numId w:val="16"/>
        </w:numPr>
        <w:autoSpaceDE/>
        <w:autoSpaceDN/>
        <w:adjustRightInd/>
        <w:spacing w:after="200"/>
        <w:rPr>
          <w:rFonts w:eastAsia="Calibri"/>
          <w:szCs w:val="20"/>
        </w:rPr>
      </w:pPr>
      <w:r w:rsidRPr="00C62933">
        <w:rPr>
          <w:rFonts w:eastAsia="Calibri"/>
          <w:szCs w:val="20"/>
        </w:rPr>
        <w:t>Exhibits actions and behaviors that are respectful toward creating an environment where all individuals are treated with compassion, dignity, and honesty.</w:t>
      </w:r>
    </w:p>
    <w:p w14:paraId="7A308079" w14:textId="77777777" w:rsidR="00C62933" w:rsidRDefault="00C62933" w:rsidP="00874278">
      <w:pPr>
        <w:widowControl/>
        <w:numPr>
          <w:ilvl w:val="0"/>
          <w:numId w:val="16"/>
        </w:numPr>
        <w:autoSpaceDE/>
        <w:autoSpaceDN/>
        <w:adjustRightInd/>
        <w:spacing w:after="200"/>
        <w:rPr>
          <w:rFonts w:eastAsia="Calibri"/>
          <w:szCs w:val="20"/>
        </w:rPr>
      </w:pPr>
      <w:r w:rsidRPr="00C62933">
        <w:rPr>
          <w:rFonts w:eastAsia="Calibri"/>
          <w:szCs w:val="20"/>
        </w:rPr>
        <w:lastRenderedPageBreak/>
        <w:t>Relationships are built on treating others as we want ourselves to be treated.  Exhibits an understanding and acceptance of cultural differences.</w:t>
      </w:r>
    </w:p>
    <w:p w14:paraId="7A30807A" w14:textId="77777777" w:rsidR="00C62933" w:rsidRPr="00C62933" w:rsidRDefault="00C62933" w:rsidP="00874278">
      <w:pPr>
        <w:widowControl/>
        <w:numPr>
          <w:ilvl w:val="0"/>
          <w:numId w:val="16"/>
        </w:numPr>
        <w:autoSpaceDE/>
        <w:autoSpaceDN/>
        <w:adjustRightInd/>
        <w:spacing w:after="200"/>
        <w:rPr>
          <w:rFonts w:eastAsia="Calibri"/>
          <w:szCs w:val="20"/>
        </w:rPr>
      </w:pPr>
      <w:r>
        <w:rPr>
          <w:rFonts w:eastAsia="Calibri"/>
          <w:szCs w:val="20"/>
        </w:rPr>
        <w:t>Respect for co-workers in timely attendance, active engagement at meetings and following through on the completion of job duties or assignments.</w:t>
      </w:r>
    </w:p>
    <w:p w14:paraId="7A30807B" w14:textId="77777777" w:rsidR="00874278" w:rsidRPr="00874278" w:rsidRDefault="00874278" w:rsidP="00874278">
      <w:pPr>
        <w:widowControl/>
        <w:autoSpaceDE/>
        <w:autoSpaceDN/>
        <w:adjustRightInd/>
        <w:spacing w:after="200"/>
        <w:rPr>
          <w:rFonts w:eastAsia="Calibri"/>
          <w:szCs w:val="20"/>
        </w:rPr>
      </w:pPr>
      <w:r w:rsidRPr="00874278">
        <w:rPr>
          <w:rFonts w:eastAsia="Calibri"/>
          <w:b/>
          <w:szCs w:val="20"/>
        </w:rPr>
        <w:t>Personal Accountability</w:t>
      </w:r>
    </w:p>
    <w:p w14:paraId="7A30807C" w14:textId="77777777" w:rsidR="00874278" w:rsidRPr="00874278" w:rsidRDefault="00874278" w:rsidP="00874278">
      <w:pPr>
        <w:widowControl/>
        <w:numPr>
          <w:ilvl w:val="0"/>
          <w:numId w:val="17"/>
        </w:numPr>
        <w:autoSpaceDE/>
        <w:autoSpaceDN/>
        <w:adjustRightInd/>
        <w:spacing w:after="200"/>
        <w:rPr>
          <w:rFonts w:eastAsia="Calibri"/>
          <w:szCs w:val="20"/>
        </w:rPr>
      </w:pPr>
      <w:r w:rsidRPr="00874278">
        <w:rPr>
          <w:rFonts w:eastAsia="Calibri"/>
          <w:szCs w:val="20"/>
        </w:rPr>
        <w:t xml:space="preserve">Engaged in the success of the organization through commitment to Masonic Villages Mission, Vision, and Values.  Personally adheres to the Personnel Policy Handbook and the Code of Conduct of the Masonic Villages. </w:t>
      </w:r>
    </w:p>
    <w:p w14:paraId="7A30807D" w14:textId="77777777" w:rsidR="00C62933" w:rsidRDefault="00874278" w:rsidP="00874278">
      <w:pPr>
        <w:widowControl/>
        <w:numPr>
          <w:ilvl w:val="0"/>
          <w:numId w:val="17"/>
        </w:numPr>
        <w:autoSpaceDE/>
        <w:autoSpaceDN/>
        <w:adjustRightInd/>
        <w:spacing w:after="200"/>
        <w:rPr>
          <w:rFonts w:eastAsia="Calibri"/>
          <w:szCs w:val="20"/>
        </w:rPr>
      </w:pPr>
      <w:r w:rsidRPr="00874278">
        <w:rPr>
          <w:rFonts w:eastAsia="Calibri"/>
          <w:szCs w:val="20"/>
        </w:rPr>
        <w:t>Assists co-workers and others in following the established employment guidelines and policies of the Masonic Village.</w:t>
      </w:r>
    </w:p>
    <w:p w14:paraId="7A30807E" w14:textId="77777777" w:rsidR="00874278" w:rsidRPr="00874278" w:rsidRDefault="00874278" w:rsidP="00874278">
      <w:pPr>
        <w:widowControl/>
        <w:autoSpaceDE/>
        <w:autoSpaceDN/>
        <w:adjustRightInd/>
        <w:spacing w:after="200"/>
        <w:rPr>
          <w:rFonts w:eastAsia="Calibri"/>
          <w:b/>
          <w:szCs w:val="20"/>
        </w:rPr>
      </w:pPr>
      <w:r w:rsidRPr="00874278">
        <w:rPr>
          <w:rFonts w:eastAsia="Calibri"/>
          <w:b/>
          <w:szCs w:val="20"/>
        </w:rPr>
        <w:t>Personal Responsibility</w:t>
      </w:r>
    </w:p>
    <w:p w14:paraId="7A30807F" w14:textId="77777777" w:rsidR="00874278" w:rsidRPr="00874278" w:rsidRDefault="00874278" w:rsidP="00874278">
      <w:pPr>
        <w:widowControl/>
        <w:numPr>
          <w:ilvl w:val="0"/>
          <w:numId w:val="18"/>
        </w:numPr>
        <w:autoSpaceDE/>
        <w:autoSpaceDN/>
        <w:adjustRightInd/>
        <w:spacing w:after="200"/>
        <w:rPr>
          <w:rFonts w:eastAsia="Calibri"/>
          <w:szCs w:val="20"/>
        </w:rPr>
      </w:pPr>
      <w:r w:rsidRPr="00874278">
        <w:rPr>
          <w:rFonts w:eastAsia="Calibri"/>
          <w:szCs w:val="20"/>
        </w:rPr>
        <w:t>Takes ownership of his/her actions and words.</w:t>
      </w:r>
    </w:p>
    <w:p w14:paraId="7A308080" w14:textId="77777777" w:rsidR="00874278" w:rsidRPr="00874278" w:rsidRDefault="00874278" w:rsidP="00874278">
      <w:pPr>
        <w:widowControl/>
        <w:numPr>
          <w:ilvl w:val="0"/>
          <w:numId w:val="18"/>
        </w:numPr>
        <w:autoSpaceDE/>
        <w:autoSpaceDN/>
        <w:adjustRightInd/>
        <w:spacing w:after="200"/>
        <w:rPr>
          <w:rFonts w:ascii="Symbol" w:eastAsia="Calibri" w:hAnsi="Symbol"/>
          <w:sz w:val="28"/>
          <w:szCs w:val="28"/>
        </w:rPr>
      </w:pPr>
      <w:r w:rsidRPr="00874278">
        <w:rPr>
          <w:rFonts w:eastAsia="Calibri"/>
          <w:szCs w:val="20"/>
        </w:rPr>
        <w:t>Models behavior that results in thoughtful decision making, critical thinking, and problem solving.</w:t>
      </w:r>
    </w:p>
    <w:p w14:paraId="7A308081" w14:textId="77777777" w:rsidR="00874278" w:rsidRPr="00874278" w:rsidRDefault="00874278" w:rsidP="00874278">
      <w:pPr>
        <w:widowControl/>
        <w:numPr>
          <w:ilvl w:val="0"/>
          <w:numId w:val="18"/>
        </w:numPr>
        <w:autoSpaceDE/>
        <w:autoSpaceDN/>
        <w:adjustRightInd/>
        <w:spacing w:after="200"/>
        <w:rPr>
          <w:rFonts w:eastAsia="Calibri"/>
          <w:szCs w:val="20"/>
        </w:rPr>
      </w:pPr>
      <w:r w:rsidRPr="00874278">
        <w:rPr>
          <w:rFonts w:eastAsia="Calibri"/>
          <w:szCs w:val="20"/>
        </w:rPr>
        <w:t>Successfully completes assigned tasks and job duties, and if needed, requests guidance/assistance for tasks and job duties from leadership and co-workers.</w:t>
      </w:r>
    </w:p>
    <w:p w14:paraId="7A308082" w14:textId="77777777" w:rsidR="00874278" w:rsidRPr="00874278" w:rsidRDefault="00874278" w:rsidP="00874278">
      <w:pPr>
        <w:widowControl/>
        <w:numPr>
          <w:ilvl w:val="0"/>
          <w:numId w:val="18"/>
        </w:numPr>
        <w:autoSpaceDE/>
        <w:autoSpaceDN/>
        <w:adjustRightInd/>
        <w:spacing w:after="200"/>
        <w:rPr>
          <w:rFonts w:eastAsia="Calibri"/>
          <w:szCs w:val="20"/>
        </w:rPr>
      </w:pPr>
      <w:r w:rsidRPr="00874278">
        <w:rPr>
          <w:rFonts w:eastAsia="Calibri"/>
          <w:szCs w:val="20"/>
        </w:rPr>
        <w:t xml:space="preserve">Willingly assists co-workers as they learn new tasks and job duties and will assist with the completion of a job or task that requires more than one person for completion.  </w:t>
      </w:r>
    </w:p>
    <w:p w14:paraId="7A308083" w14:textId="77777777" w:rsidR="00874278" w:rsidRPr="00874278" w:rsidRDefault="00874278" w:rsidP="00874278">
      <w:pPr>
        <w:widowControl/>
        <w:numPr>
          <w:ilvl w:val="0"/>
          <w:numId w:val="18"/>
        </w:numPr>
        <w:autoSpaceDE/>
        <w:autoSpaceDN/>
        <w:adjustRightInd/>
        <w:spacing w:after="200"/>
        <w:rPr>
          <w:rFonts w:eastAsia="Calibri"/>
          <w:szCs w:val="20"/>
        </w:rPr>
      </w:pPr>
      <w:r w:rsidRPr="00874278">
        <w:rPr>
          <w:rFonts w:eastAsia="Calibri"/>
          <w:szCs w:val="20"/>
        </w:rPr>
        <w:t xml:space="preserve">Is punctual to begin work at the designated start time of each shift and leaves work at the designated end time of each shift.  </w:t>
      </w:r>
    </w:p>
    <w:p w14:paraId="2102CB3F" w14:textId="41D0FFB6" w:rsidR="005C4D92" w:rsidRPr="00463C27" w:rsidRDefault="00874278" w:rsidP="005C4D92">
      <w:pPr>
        <w:widowControl/>
        <w:numPr>
          <w:ilvl w:val="0"/>
          <w:numId w:val="18"/>
        </w:numPr>
        <w:autoSpaceDE/>
        <w:autoSpaceDN/>
        <w:adjustRightInd/>
        <w:spacing w:after="200"/>
        <w:rPr>
          <w:rFonts w:eastAsia="Calibri"/>
          <w:noProof/>
          <w:szCs w:val="20"/>
        </w:rPr>
      </w:pPr>
      <w:r w:rsidRPr="00463C27">
        <w:rPr>
          <w:rFonts w:eastAsia="Calibri"/>
          <w:szCs w:val="20"/>
        </w:rPr>
        <w:t>Understands that consistent work attendance is required and avoids excessive absenteeism.  Will follow Masonic Villages and/or departmental guidelines for attendance.</w:t>
      </w:r>
    </w:p>
    <w:p w14:paraId="033BF0A1" w14:textId="77777777" w:rsidR="005C4D92" w:rsidRPr="00C62933" w:rsidRDefault="005C4D92" w:rsidP="005C4D92">
      <w:pPr>
        <w:widowControl/>
        <w:autoSpaceDE/>
        <w:autoSpaceDN/>
        <w:adjustRightInd/>
        <w:spacing w:after="200"/>
        <w:rPr>
          <w:rFonts w:eastAsia="Calibri"/>
          <w:noProof/>
          <w:szCs w:val="20"/>
        </w:rPr>
      </w:pPr>
    </w:p>
    <w:p w14:paraId="7A308085" w14:textId="77777777" w:rsidR="00F070F2" w:rsidRDefault="00F070F2" w:rsidP="00C62933">
      <w:pPr>
        <w:pBdr>
          <w:top w:val="single" w:sz="7" w:space="0" w:color="000000"/>
          <w:left w:val="single" w:sz="7" w:space="0" w:color="000000"/>
          <w:bottom w:val="single" w:sz="7" w:space="0" w:color="000000"/>
          <w:right w:val="single" w:sz="7" w:space="0" w:color="000000"/>
        </w:pBdr>
        <w:rPr>
          <w:b/>
          <w:bCs/>
          <w:sz w:val="26"/>
          <w:szCs w:val="26"/>
        </w:rPr>
      </w:pPr>
      <w:r>
        <w:rPr>
          <w:b/>
          <w:bCs/>
          <w:sz w:val="26"/>
          <w:szCs w:val="26"/>
        </w:rPr>
        <w:t xml:space="preserve">III. </w:t>
      </w:r>
      <w:r w:rsidR="00945AC7">
        <w:rPr>
          <w:b/>
          <w:bCs/>
          <w:sz w:val="26"/>
          <w:szCs w:val="26"/>
        </w:rPr>
        <w:t>ESSENTIAL FUNCTIONS/</w:t>
      </w:r>
      <w:r>
        <w:rPr>
          <w:b/>
          <w:bCs/>
          <w:sz w:val="26"/>
          <w:szCs w:val="26"/>
        </w:rPr>
        <w:t>PROFESSIONAL COMPETENCIES</w:t>
      </w:r>
    </w:p>
    <w:p w14:paraId="7A308086" w14:textId="77777777" w:rsidR="00F070F2" w:rsidRDefault="00F070F2">
      <w:pPr>
        <w:tabs>
          <w:tab w:val="left" w:pos="-1440"/>
        </w:tabs>
        <w:rPr>
          <w:sz w:val="18"/>
          <w:szCs w:val="20"/>
        </w:rPr>
      </w:pPr>
    </w:p>
    <w:p w14:paraId="27FAA203" w14:textId="438302BF" w:rsidR="00B0217D" w:rsidRDefault="00B0217D" w:rsidP="000E1E42">
      <w:pPr>
        <w:numPr>
          <w:ilvl w:val="0"/>
          <w:numId w:val="19"/>
        </w:numPr>
        <w:tabs>
          <w:tab w:val="left" w:pos="-1440"/>
          <w:tab w:val="left" w:pos="720"/>
        </w:tabs>
        <w:contextualSpacing/>
        <w:rPr>
          <w:sz w:val="22"/>
          <w:szCs w:val="22"/>
        </w:rPr>
      </w:pPr>
      <w:r>
        <w:rPr>
          <w:sz w:val="22"/>
          <w:szCs w:val="22"/>
        </w:rPr>
        <w:t xml:space="preserve">Provides administrative support to the </w:t>
      </w:r>
      <w:r w:rsidR="00CE2735">
        <w:rPr>
          <w:sz w:val="22"/>
          <w:szCs w:val="22"/>
        </w:rPr>
        <w:t>executive staff person and department,</w:t>
      </w:r>
      <w:r>
        <w:rPr>
          <w:sz w:val="22"/>
          <w:szCs w:val="22"/>
        </w:rPr>
        <w:t xml:space="preserve"> including </w:t>
      </w:r>
      <w:r w:rsidR="00577B66">
        <w:rPr>
          <w:sz w:val="22"/>
          <w:szCs w:val="22"/>
        </w:rPr>
        <w:t>management of Outlook mail, appointments and meetings.</w:t>
      </w:r>
    </w:p>
    <w:p w14:paraId="4826FB34" w14:textId="2F90365A" w:rsidR="000E1E42" w:rsidRPr="007C49DC" w:rsidRDefault="00CE2735" w:rsidP="000E1E42">
      <w:pPr>
        <w:numPr>
          <w:ilvl w:val="0"/>
          <w:numId w:val="19"/>
        </w:numPr>
        <w:tabs>
          <w:tab w:val="left" w:pos="-1440"/>
          <w:tab w:val="left" w:pos="720"/>
        </w:tabs>
        <w:contextualSpacing/>
        <w:rPr>
          <w:sz w:val="22"/>
          <w:szCs w:val="22"/>
        </w:rPr>
      </w:pPr>
      <w:r>
        <w:rPr>
          <w:sz w:val="22"/>
          <w:szCs w:val="22"/>
        </w:rPr>
        <w:t>Manages the department’s office including</w:t>
      </w:r>
      <w:r w:rsidR="000E1E42" w:rsidRPr="007C49DC">
        <w:rPr>
          <w:sz w:val="22"/>
          <w:szCs w:val="22"/>
        </w:rPr>
        <w:t xml:space="preserve"> </w:t>
      </w:r>
      <w:r>
        <w:rPr>
          <w:sz w:val="22"/>
          <w:szCs w:val="22"/>
        </w:rPr>
        <w:t xml:space="preserve">the </w:t>
      </w:r>
      <w:r w:rsidR="000E1E42" w:rsidRPr="007C49DC">
        <w:rPr>
          <w:sz w:val="22"/>
          <w:szCs w:val="22"/>
        </w:rPr>
        <w:t>department files in an accurate and efficient manner.</w:t>
      </w:r>
    </w:p>
    <w:p w14:paraId="4921033C" w14:textId="4FA93EE5" w:rsidR="005C4D92" w:rsidRDefault="005C4D92" w:rsidP="005C4D92">
      <w:pPr>
        <w:numPr>
          <w:ilvl w:val="0"/>
          <w:numId w:val="19"/>
        </w:numPr>
        <w:tabs>
          <w:tab w:val="left" w:pos="-1440"/>
          <w:tab w:val="left" w:pos="720"/>
        </w:tabs>
        <w:contextualSpacing/>
        <w:rPr>
          <w:sz w:val="22"/>
          <w:szCs w:val="22"/>
        </w:rPr>
      </w:pPr>
      <w:r w:rsidRPr="007C49DC">
        <w:rPr>
          <w:sz w:val="22"/>
          <w:szCs w:val="22"/>
        </w:rPr>
        <w:t>Prepares and distributes correspon</w:t>
      </w:r>
      <w:r w:rsidR="00B0217D">
        <w:rPr>
          <w:sz w:val="22"/>
          <w:szCs w:val="22"/>
        </w:rPr>
        <w:t xml:space="preserve">dence, compiles reports, update corporate </w:t>
      </w:r>
      <w:r w:rsidRPr="007C49DC">
        <w:rPr>
          <w:sz w:val="22"/>
          <w:szCs w:val="22"/>
        </w:rPr>
        <w:t>policies and procedures, maintains budget information, creates forms, and completes other documentation as needed and directed.</w:t>
      </w:r>
    </w:p>
    <w:p w14:paraId="2ADEB5E7" w14:textId="6D76012B" w:rsidR="00D7141D" w:rsidRPr="009841C7" w:rsidRDefault="00D7141D" w:rsidP="005C4D92">
      <w:pPr>
        <w:numPr>
          <w:ilvl w:val="0"/>
          <w:numId w:val="19"/>
        </w:numPr>
        <w:tabs>
          <w:tab w:val="left" w:pos="-1440"/>
          <w:tab w:val="left" w:pos="720"/>
        </w:tabs>
        <w:contextualSpacing/>
        <w:rPr>
          <w:szCs w:val="22"/>
        </w:rPr>
      </w:pPr>
      <w:r w:rsidRPr="009841C7">
        <w:rPr>
          <w:sz w:val="22"/>
        </w:rPr>
        <w:t>Maintains customer confidence and protects operations by keeping information confidential.</w:t>
      </w:r>
    </w:p>
    <w:p w14:paraId="1285FDC6" w14:textId="78C5069F" w:rsidR="005C4D92" w:rsidRPr="007C49DC" w:rsidRDefault="00E72AD3" w:rsidP="005C4D92">
      <w:pPr>
        <w:numPr>
          <w:ilvl w:val="0"/>
          <w:numId w:val="19"/>
        </w:numPr>
        <w:tabs>
          <w:tab w:val="left" w:pos="-1440"/>
          <w:tab w:val="left" w:pos="720"/>
        </w:tabs>
        <w:contextualSpacing/>
        <w:rPr>
          <w:sz w:val="22"/>
          <w:szCs w:val="22"/>
        </w:rPr>
      </w:pPr>
      <w:r>
        <w:rPr>
          <w:sz w:val="22"/>
          <w:szCs w:val="22"/>
        </w:rPr>
        <w:t xml:space="preserve">Answers telephone calls, greets visitors </w:t>
      </w:r>
      <w:r w:rsidR="005C4D92" w:rsidRPr="007C49DC">
        <w:rPr>
          <w:sz w:val="22"/>
          <w:szCs w:val="22"/>
        </w:rPr>
        <w:t>and relays messages in a professional and efficient manner.</w:t>
      </w:r>
    </w:p>
    <w:p w14:paraId="39655AC3" w14:textId="12469C79" w:rsidR="005C4D92" w:rsidRPr="007C49DC" w:rsidRDefault="005C4D92" w:rsidP="005C4D92">
      <w:pPr>
        <w:numPr>
          <w:ilvl w:val="0"/>
          <w:numId w:val="19"/>
        </w:numPr>
        <w:tabs>
          <w:tab w:val="left" w:pos="-1440"/>
          <w:tab w:val="left" w:pos="720"/>
        </w:tabs>
        <w:contextualSpacing/>
        <w:rPr>
          <w:sz w:val="22"/>
          <w:szCs w:val="22"/>
        </w:rPr>
      </w:pPr>
      <w:r w:rsidRPr="007C49DC">
        <w:rPr>
          <w:sz w:val="22"/>
          <w:szCs w:val="22"/>
        </w:rPr>
        <w:t>Issues, prepares, and processes material requests, purchase orders and invoices as needed in a timely and accurate manner.  Ma</w:t>
      </w:r>
      <w:r w:rsidR="00EA1B0B" w:rsidRPr="007C49DC">
        <w:rPr>
          <w:sz w:val="22"/>
          <w:szCs w:val="22"/>
        </w:rPr>
        <w:t>intains records of purchases.</w:t>
      </w:r>
      <w:r w:rsidRPr="007C49DC">
        <w:rPr>
          <w:sz w:val="22"/>
          <w:szCs w:val="22"/>
        </w:rPr>
        <w:t xml:space="preserve">  Orders, maintains, and monitors use of supplies.  Coordinates with finance to insure timely payment.</w:t>
      </w:r>
    </w:p>
    <w:p w14:paraId="085AA0B3" w14:textId="77777777" w:rsidR="007C49DC" w:rsidRPr="007C49DC" w:rsidRDefault="00EC3CAF" w:rsidP="005C4D92">
      <w:pPr>
        <w:pStyle w:val="ListParagraph"/>
        <w:widowControl/>
        <w:numPr>
          <w:ilvl w:val="0"/>
          <w:numId w:val="19"/>
        </w:numPr>
        <w:tabs>
          <w:tab w:val="left" w:pos="-1440"/>
          <w:tab w:val="left" w:pos="720"/>
        </w:tabs>
        <w:autoSpaceDE/>
        <w:autoSpaceDN/>
        <w:adjustRightInd/>
        <w:spacing w:after="200"/>
        <w:rPr>
          <w:sz w:val="22"/>
          <w:szCs w:val="22"/>
        </w:rPr>
      </w:pPr>
      <w:r w:rsidRPr="007C49DC">
        <w:rPr>
          <w:sz w:val="22"/>
          <w:szCs w:val="22"/>
        </w:rPr>
        <w:t>Ensures staff hours are reported promptly and accurately. Utilizes the Kronos payroll system to inspect entries and payroll records for approval.</w:t>
      </w:r>
    </w:p>
    <w:p w14:paraId="4174DB80" w14:textId="45EFC35F" w:rsidR="007C49DC" w:rsidRPr="007C49DC" w:rsidRDefault="005C4D92" w:rsidP="005C4D92">
      <w:pPr>
        <w:pStyle w:val="ListParagraph"/>
        <w:widowControl/>
        <w:numPr>
          <w:ilvl w:val="0"/>
          <w:numId w:val="19"/>
        </w:numPr>
        <w:tabs>
          <w:tab w:val="left" w:pos="-1440"/>
          <w:tab w:val="left" w:pos="720"/>
        </w:tabs>
        <w:autoSpaceDE/>
        <w:autoSpaceDN/>
        <w:adjustRightInd/>
        <w:spacing w:after="200"/>
        <w:rPr>
          <w:sz w:val="22"/>
          <w:szCs w:val="22"/>
        </w:rPr>
      </w:pPr>
      <w:r w:rsidRPr="007C49DC">
        <w:rPr>
          <w:sz w:val="22"/>
          <w:szCs w:val="22"/>
        </w:rPr>
        <w:t xml:space="preserve">Attends meetings, maintains meeting </w:t>
      </w:r>
      <w:r w:rsidR="00C2220A">
        <w:rPr>
          <w:sz w:val="22"/>
          <w:szCs w:val="22"/>
        </w:rPr>
        <w:t>minutes</w:t>
      </w:r>
      <w:r w:rsidRPr="007C49DC">
        <w:rPr>
          <w:sz w:val="22"/>
          <w:szCs w:val="22"/>
        </w:rPr>
        <w:t>, and prepares written reports as needed and directed.</w:t>
      </w:r>
    </w:p>
    <w:p w14:paraId="15146F66" w14:textId="282ACD1D" w:rsidR="005C4D92" w:rsidRPr="007C49DC" w:rsidRDefault="005C4D92" w:rsidP="005C4D92">
      <w:pPr>
        <w:pStyle w:val="ListParagraph"/>
        <w:widowControl/>
        <w:numPr>
          <w:ilvl w:val="0"/>
          <w:numId w:val="19"/>
        </w:numPr>
        <w:tabs>
          <w:tab w:val="left" w:pos="-1440"/>
          <w:tab w:val="left" w:pos="720"/>
        </w:tabs>
        <w:autoSpaceDE/>
        <w:autoSpaceDN/>
        <w:adjustRightInd/>
        <w:spacing w:after="200"/>
        <w:rPr>
          <w:sz w:val="22"/>
          <w:szCs w:val="22"/>
        </w:rPr>
      </w:pPr>
      <w:r w:rsidRPr="007C49DC">
        <w:rPr>
          <w:sz w:val="22"/>
          <w:szCs w:val="22"/>
        </w:rPr>
        <w:t>Works on special projects and programs related to enhancing the quality of services.</w:t>
      </w:r>
      <w:r w:rsidR="00A801A6">
        <w:rPr>
          <w:sz w:val="22"/>
          <w:szCs w:val="22"/>
        </w:rPr>
        <w:t xml:space="preserve"> </w:t>
      </w:r>
    </w:p>
    <w:p w14:paraId="4C2162FB" w14:textId="722A3F52" w:rsidR="00A801A6" w:rsidRPr="00A801A6" w:rsidRDefault="00A801A6" w:rsidP="00A801A6">
      <w:pPr>
        <w:pStyle w:val="ListParagraph"/>
        <w:numPr>
          <w:ilvl w:val="0"/>
          <w:numId w:val="19"/>
        </w:numPr>
        <w:rPr>
          <w:sz w:val="22"/>
          <w:szCs w:val="22"/>
        </w:rPr>
      </w:pPr>
      <w:r w:rsidRPr="00A801A6">
        <w:rPr>
          <w:sz w:val="22"/>
          <w:szCs w:val="22"/>
        </w:rPr>
        <w:t xml:space="preserve">Assists in developing, updating and standardizing procedures to be utilized in the office. </w:t>
      </w:r>
    </w:p>
    <w:p w14:paraId="1361A3BE" w14:textId="7D1A2C7F" w:rsidR="000E1E42" w:rsidRDefault="00A801A6" w:rsidP="00A801A6">
      <w:pPr>
        <w:pStyle w:val="ListParagraph"/>
        <w:numPr>
          <w:ilvl w:val="0"/>
          <w:numId w:val="19"/>
        </w:numPr>
        <w:tabs>
          <w:tab w:val="left" w:pos="-1440"/>
          <w:tab w:val="left" w:pos="720"/>
        </w:tabs>
        <w:rPr>
          <w:sz w:val="22"/>
          <w:szCs w:val="22"/>
        </w:rPr>
      </w:pPr>
      <w:r w:rsidRPr="00A801A6">
        <w:rPr>
          <w:sz w:val="22"/>
          <w:szCs w:val="22"/>
        </w:rPr>
        <w:t xml:space="preserve">Assists in the preparation of the financial budgets for respective areas of responsibility. Collaborates with the </w:t>
      </w:r>
      <w:r w:rsidR="00E72AD3">
        <w:rPr>
          <w:sz w:val="22"/>
          <w:szCs w:val="22"/>
        </w:rPr>
        <w:t>executive</w:t>
      </w:r>
      <w:r w:rsidRPr="00A801A6">
        <w:rPr>
          <w:sz w:val="22"/>
          <w:szCs w:val="22"/>
        </w:rPr>
        <w:t xml:space="preserve"> for budget development</w:t>
      </w:r>
      <w:r w:rsidR="009841C7">
        <w:rPr>
          <w:sz w:val="22"/>
          <w:szCs w:val="22"/>
        </w:rPr>
        <w:t xml:space="preserve"> and monitoring throughout the year</w:t>
      </w:r>
      <w:r w:rsidR="00463C27">
        <w:rPr>
          <w:sz w:val="22"/>
          <w:szCs w:val="22"/>
        </w:rPr>
        <w:t>.</w:t>
      </w:r>
    </w:p>
    <w:p w14:paraId="674BD9FA" w14:textId="08395DC0" w:rsidR="00D7141D" w:rsidRPr="009841C7" w:rsidRDefault="00D7141D" w:rsidP="00D7141D">
      <w:pPr>
        <w:pStyle w:val="ListParagraph"/>
        <w:numPr>
          <w:ilvl w:val="0"/>
          <w:numId w:val="19"/>
        </w:numPr>
        <w:tabs>
          <w:tab w:val="left" w:pos="-1440"/>
          <w:tab w:val="left" w:pos="720"/>
        </w:tabs>
        <w:rPr>
          <w:szCs w:val="22"/>
        </w:rPr>
      </w:pPr>
      <w:r w:rsidRPr="009841C7">
        <w:rPr>
          <w:sz w:val="22"/>
        </w:rPr>
        <w:t>Acts as liaison between Masonic Village and the Masonic Vil</w:t>
      </w:r>
      <w:r w:rsidR="003F453D">
        <w:rPr>
          <w:sz w:val="22"/>
        </w:rPr>
        <w:t xml:space="preserve">lage Child Care Center and it’s </w:t>
      </w:r>
      <w:r w:rsidR="003F453D">
        <w:rPr>
          <w:sz w:val="22"/>
        </w:rPr>
        <w:lastRenderedPageBreak/>
        <w:t>governing organization.</w:t>
      </w:r>
      <w:r w:rsidRPr="009841C7">
        <w:rPr>
          <w:sz w:val="22"/>
        </w:rPr>
        <w:t xml:space="preserve"> Meet on a regular basis with the Director to maintain positive relationships and assist with opportunities that may arise.</w:t>
      </w:r>
    </w:p>
    <w:p w14:paraId="1857889A" w14:textId="77777777" w:rsidR="00D7141D" w:rsidRPr="009841C7" w:rsidRDefault="00D7141D" w:rsidP="00D7141D">
      <w:pPr>
        <w:pStyle w:val="ListParagraph"/>
        <w:numPr>
          <w:ilvl w:val="0"/>
          <w:numId w:val="19"/>
        </w:numPr>
        <w:tabs>
          <w:tab w:val="left" w:pos="-1440"/>
          <w:tab w:val="left" w:pos="720"/>
        </w:tabs>
        <w:rPr>
          <w:sz w:val="18"/>
          <w:szCs w:val="22"/>
        </w:rPr>
      </w:pPr>
      <w:r w:rsidRPr="009841C7">
        <w:rPr>
          <w:sz w:val="22"/>
        </w:rPr>
        <w:t>Communicates on a regular basis with the department heads, support staff, residents, and others to provide support and direction.</w:t>
      </w:r>
    </w:p>
    <w:p w14:paraId="63A4A03E" w14:textId="77777777" w:rsidR="00D7141D" w:rsidRPr="009841C7" w:rsidRDefault="00D7141D" w:rsidP="00D7141D">
      <w:pPr>
        <w:pStyle w:val="ListParagraph"/>
        <w:numPr>
          <w:ilvl w:val="0"/>
          <w:numId w:val="19"/>
        </w:numPr>
        <w:tabs>
          <w:tab w:val="left" w:pos="-1440"/>
          <w:tab w:val="left" w:pos="720"/>
        </w:tabs>
        <w:rPr>
          <w:sz w:val="18"/>
          <w:szCs w:val="22"/>
        </w:rPr>
      </w:pPr>
      <w:r w:rsidRPr="009841C7">
        <w:rPr>
          <w:sz w:val="22"/>
        </w:rPr>
        <w:t>Hold educational and informational senior support staff meetings on a regular basis.</w:t>
      </w:r>
    </w:p>
    <w:p w14:paraId="44C040E5" w14:textId="25DE7E6B" w:rsidR="00D7141D" w:rsidRPr="009841C7" w:rsidRDefault="00D7141D" w:rsidP="00D7141D">
      <w:pPr>
        <w:pStyle w:val="ListParagraph"/>
        <w:numPr>
          <w:ilvl w:val="0"/>
          <w:numId w:val="19"/>
        </w:numPr>
        <w:tabs>
          <w:tab w:val="left" w:pos="-1440"/>
          <w:tab w:val="left" w:pos="720"/>
        </w:tabs>
        <w:rPr>
          <w:sz w:val="18"/>
          <w:szCs w:val="22"/>
        </w:rPr>
      </w:pPr>
      <w:r w:rsidRPr="009841C7">
        <w:rPr>
          <w:sz w:val="22"/>
        </w:rPr>
        <w:t>The ability to assist with process improvement and be a resource to senior support staff.</w:t>
      </w:r>
    </w:p>
    <w:p w14:paraId="3D59E437" w14:textId="77777777" w:rsidR="00CE2735" w:rsidRDefault="00CE2735" w:rsidP="00CE2735">
      <w:pPr>
        <w:pStyle w:val="ListParagraph"/>
        <w:tabs>
          <w:tab w:val="left" w:pos="-1440"/>
          <w:tab w:val="left" w:pos="720"/>
        </w:tabs>
        <w:ind w:left="1080"/>
        <w:rPr>
          <w:sz w:val="22"/>
          <w:szCs w:val="22"/>
        </w:rPr>
      </w:pPr>
    </w:p>
    <w:p w14:paraId="3C94F004" w14:textId="77777777" w:rsidR="00CE2735" w:rsidRPr="00A801A6" w:rsidRDefault="00CE2735" w:rsidP="00CE2735">
      <w:pPr>
        <w:pStyle w:val="ListParagraph"/>
        <w:tabs>
          <w:tab w:val="left" w:pos="-1440"/>
          <w:tab w:val="left" w:pos="720"/>
        </w:tabs>
        <w:ind w:left="1080"/>
        <w:rPr>
          <w:sz w:val="22"/>
          <w:szCs w:val="22"/>
        </w:rPr>
      </w:pPr>
    </w:p>
    <w:p w14:paraId="7A308089" w14:textId="77777777" w:rsidR="00F070F2" w:rsidRDefault="00E47D51">
      <w:pPr>
        <w:pBdr>
          <w:top w:val="single" w:sz="4" w:space="1" w:color="auto"/>
          <w:left w:val="single" w:sz="4" w:space="4" w:color="auto"/>
          <w:bottom w:val="single" w:sz="4" w:space="1" w:color="auto"/>
          <w:right w:val="single" w:sz="4" w:space="4" w:color="auto"/>
        </w:pBdr>
        <w:rPr>
          <w:sz w:val="24"/>
        </w:rPr>
        <w:sectPr w:rsidR="00F070F2" w:rsidSect="0012134B">
          <w:footerReference w:type="default" r:id="rId9"/>
          <w:endnotePr>
            <w:numFmt w:val="decimal"/>
          </w:endnotePr>
          <w:type w:val="continuous"/>
          <w:pgSz w:w="12240" w:h="15840" w:code="1"/>
          <w:pgMar w:top="1440" w:right="1152" w:bottom="1354" w:left="1152" w:header="1440" w:footer="720" w:gutter="0"/>
          <w:cols w:space="720"/>
          <w:noEndnote/>
        </w:sectPr>
      </w:pPr>
      <w:r>
        <w:rPr>
          <w:b/>
          <w:bCs/>
          <w:sz w:val="26"/>
          <w:szCs w:val="26"/>
        </w:rPr>
        <w:t>I</w:t>
      </w:r>
      <w:r w:rsidR="00047185">
        <w:rPr>
          <w:b/>
          <w:bCs/>
          <w:sz w:val="26"/>
          <w:szCs w:val="26"/>
        </w:rPr>
        <w:t xml:space="preserve">V. </w:t>
      </w:r>
      <w:r>
        <w:rPr>
          <w:b/>
          <w:bCs/>
          <w:sz w:val="26"/>
          <w:szCs w:val="26"/>
        </w:rPr>
        <w:t>KNOWLEDGE / EXPERIENCE REQUIREMENTS</w:t>
      </w:r>
    </w:p>
    <w:p w14:paraId="68F496BD" w14:textId="3231C887" w:rsidR="00B96591" w:rsidRPr="00B96591" w:rsidRDefault="00B96591" w:rsidP="005C4D92">
      <w:pPr>
        <w:pStyle w:val="Level2"/>
        <w:numPr>
          <w:ilvl w:val="0"/>
          <w:numId w:val="0"/>
        </w:numPr>
        <w:tabs>
          <w:tab w:val="left" w:pos="-1440"/>
        </w:tabs>
        <w:rPr>
          <w:bCs/>
          <w:sz w:val="24"/>
        </w:rPr>
      </w:pPr>
    </w:p>
    <w:p w14:paraId="7D862E9C" w14:textId="77C43609" w:rsidR="00A801A6" w:rsidRPr="00D42E31" w:rsidRDefault="00A801A6" w:rsidP="00A801A6">
      <w:pPr>
        <w:pStyle w:val="Level1"/>
        <w:numPr>
          <w:ilvl w:val="0"/>
          <w:numId w:val="21"/>
        </w:numPr>
        <w:tabs>
          <w:tab w:val="left" w:pos="-1440"/>
        </w:tabs>
        <w:rPr>
          <w:sz w:val="22"/>
          <w:szCs w:val="22"/>
        </w:rPr>
      </w:pPr>
      <w:r w:rsidRPr="00D42E31">
        <w:rPr>
          <w:sz w:val="22"/>
          <w:szCs w:val="22"/>
        </w:rPr>
        <w:t xml:space="preserve">Associates degree in business management/administration program with emphasis on administrative skills preferred, with a minimum of </w:t>
      </w:r>
      <w:r w:rsidR="00CE2735">
        <w:rPr>
          <w:sz w:val="22"/>
          <w:szCs w:val="22"/>
        </w:rPr>
        <w:t>5</w:t>
      </w:r>
      <w:r w:rsidRPr="00D42E31">
        <w:rPr>
          <w:sz w:val="22"/>
          <w:szCs w:val="22"/>
        </w:rPr>
        <w:t xml:space="preserve"> recent years of experience in an administrative assistant office position required.  </w:t>
      </w:r>
    </w:p>
    <w:p w14:paraId="1D6D0B15" w14:textId="77777777" w:rsidR="00A801A6" w:rsidRPr="00D42E31" w:rsidRDefault="00A801A6" w:rsidP="00A801A6">
      <w:pPr>
        <w:pStyle w:val="Level1"/>
        <w:numPr>
          <w:ilvl w:val="0"/>
          <w:numId w:val="21"/>
        </w:numPr>
        <w:tabs>
          <w:tab w:val="left" w:pos="-1440"/>
        </w:tabs>
        <w:rPr>
          <w:sz w:val="22"/>
          <w:szCs w:val="22"/>
        </w:rPr>
      </w:pPr>
      <w:r w:rsidRPr="00D42E31">
        <w:rPr>
          <w:sz w:val="22"/>
          <w:szCs w:val="22"/>
        </w:rPr>
        <w:t>Strong attention to detail, proven organizational skills, ability to meet deadlines and handle multiple tasks.</w:t>
      </w:r>
    </w:p>
    <w:p w14:paraId="0B8F71AD" w14:textId="77777777" w:rsidR="00D42E31" w:rsidRPr="00D42E31" w:rsidRDefault="00D42E31" w:rsidP="00D42E31">
      <w:pPr>
        <w:pStyle w:val="Level1"/>
        <w:numPr>
          <w:ilvl w:val="0"/>
          <w:numId w:val="21"/>
        </w:numPr>
        <w:tabs>
          <w:tab w:val="left" w:pos="-1440"/>
        </w:tabs>
        <w:rPr>
          <w:sz w:val="22"/>
          <w:szCs w:val="22"/>
        </w:rPr>
      </w:pPr>
      <w:r w:rsidRPr="00D42E31">
        <w:rPr>
          <w:sz w:val="22"/>
          <w:szCs w:val="22"/>
        </w:rPr>
        <w:t>Typing with a high degree of accuracy.  Ability to compose letters and reports in an acceptable business manner.</w:t>
      </w:r>
    </w:p>
    <w:p w14:paraId="7A308091" w14:textId="31E1B82E" w:rsidR="00F070F2" w:rsidRPr="00D42E31" w:rsidRDefault="00D42E31" w:rsidP="00D42E31">
      <w:pPr>
        <w:pStyle w:val="ListParagraph"/>
        <w:numPr>
          <w:ilvl w:val="0"/>
          <w:numId w:val="21"/>
        </w:numPr>
        <w:rPr>
          <w:b/>
          <w:bCs/>
          <w:sz w:val="22"/>
          <w:szCs w:val="22"/>
        </w:rPr>
      </w:pPr>
      <w:r w:rsidRPr="00D42E31">
        <w:rPr>
          <w:sz w:val="22"/>
          <w:szCs w:val="22"/>
        </w:rPr>
        <w:t>Ability to interact with fellow employees as a team member and to relate to board members, residents, employees, and other persons in a highly professional manner.</w:t>
      </w:r>
    </w:p>
    <w:p w14:paraId="137E39F5" w14:textId="77777777" w:rsidR="00D42E31" w:rsidRPr="00D42E31" w:rsidRDefault="00D42E31" w:rsidP="00D42E31">
      <w:pPr>
        <w:pStyle w:val="Level2"/>
        <w:numPr>
          <w:ilvl w:val="0"/>
          <w:numId w:val="21"/>
        </w:numPr>
        <w:tabs>
          <w:tab w:val="left" w:pos="-1440"/>
        </w:tabs>
        <w:rPr>
          <w:sz w:val="22"/>
          <w:szCs w:val="22"/>
        </w:rPr>
      </w:pPr>
      <w:r w:rsidRPr="00D42E31">
        <w:rPr>
          <w:sz w:val="22"/>
          <w:szCs w:val="22"/>
        </w:rPr>
        <w:t xml:space="preserve">Current knowledge of office software, i.e., Microsoft Word, Excel, PowerPoint, e-mail is essential. </w:t>
      </w:r>
    </w:p>
    <w:p w14:paraId="5DAC3107" w14:textId="77777777" w:rsidR="00D42E31" w:rsidRPr="00D42E31" w:rsidRDefault="00D42E31" w:rsidP="00D42E31">
      <w:pPr>
        <w:pStyle w:val="ListParagraph"/>
        <w:rPr>
          <w:b/>
          <w:bCs/>
          <w:sz w:val="26"/>
          <w:szCs w:val="26"/>
        </w:rPr>
      </w:pPr>
    </w:p>
    <w:p w14:paraId="7A308092" w14:textId="77777777" w:rsidR="00F070F2" w:rsidRDefault="00047185">
      <w:pPr>
        <w:pBdr>
          <w:top w:val="single" w:sz="4" w:space="1" w:color="auto"/>
          <w:left w:val="single" w:sz="4" w:space="4" w:color="auto"/>
          <w:bottom w:val="single" w:sz="4" w:space="1" w:color="auto"/>
          <w:right w:val="single" w:sz="4" w:space="4" w:color="auto"/>
        </w:pBdr>
        <w:rPr>
          <w:sz w:val="24"/>
        </w:rPr>
      </w:pPr>
      <w:r>
        <w:rPr>
          <w:b/>
          <w:bCs/>
          <w:sz w:val="26"/>
          <w:szCs w:val="26"/>
        </w:rPr>
        <w:t>V</w:t>
      </w:r>
      <w:r w:rsidR="00E47D51">
        <w:rPr>
          <w:b/>
          <w:bCs/>
          <w:sz w:val="26"/>
          <w:szCs w:val="26"/>
        </w:rPr>
        <w:t>I</w:t>
      </w:r>
      <w:r>
        <w:rPr>
          <w:b/>
          <w:bCs/>
          <w:sz w:val="26"/>
          <w:szCs w:val="26"/>
        </w:rPr>
        <w:t xml:space="preserve">. </w:t>
      </w:r>
      <w:r w:rsidR="00E47D51">
        <w:rPr>
          <w:b/>
          <w:bCs/>
          <w:sz w:val="26"/>
          <w:szCs w:val="26"/>
        </w:rPr>
        <w:t>PHYSICAL JOB REQUIREMENTS</w:t>
      </w:r>
    </w:p>
    <w:p w14:paraId="7A308093" w14:textId="77777777" w:rsidR="00E47D51" w:rsidRDefault="00E47D51" w:rsidP="00E47D51">
      <w:pPr>
        <w:pStyle w:val="Level1"/>
        <w:numPr>
          <w:ilvl w:val="0"/>
          <w:numId w:val="0"/>
        </w:numPr>
        <w:tabs>
          <w:tab w:val="left" w:pos="-1440"/>
        </w:tabs>
        <w:ind w:left="720"/>
        <w:rPr>
          <w:b/>
          <w:sz w:val="24"/>
        </w:rPr>
      </w:pPr>
    </w:p>
    <w:p w14:paraId="7A308094" w14:textId="77777777" w:rsidR="00E47D51" w:rsidRDefault="00E47D51" w:rsidP="00E47D51">
      <w:pPr>
        <w:pStyle w:val="Level1"/>
        <w:numPr>
          <w:ilvl w:val="0"/>
          <w:numId w:val="0"/>
        </w:numPr>
        <w:tabs>
          <w:tab w:val="left" w:pos="-1440"/>
        </w:tabs>
        <w:ind w:left="720"/>
        <w:rPr>
          <w:b/>
          <w:caps/>
          <w:sz w:val="24"/>
        </w:rPr>
      </w:pPr>
      <w:r w:rsidRPr="00837591">
        <w:rPr>
          <w:b/>
          <w:sz w:val="24"/>
        </w:rPr>
        <w:t xml:space="preserve">See </w:t>
      </w:r>
      <w:r w:rsidRPr="00837591">
        <w:rPr>
          <w:b/>
          <w:caps/>
          <w:sz w:val="24"/>
        </w:rPr>
        <w:t>Physical Job Requirements Checklist</w:t>
      </w:r>
      <w:r w:rsidR="009A4059">
        <w:rPr>
          <w:b/>
          <w:caps/>
          <w:sz w:val="24"/>
        </w:rPr>
        <w:t xml:space="preserve"> in Human Resources</w:t>
      </w:r>
    </w:p>
    <w:p w14:paraId="7A308097" w14:textId="2BB3F3E1" w:rsidR="00303796" w:rsidRDefault="00303796" w:rsidP="007539D2">
      <w:pPr>
        <w:pStyle w:val="Level1"/>
        <w:numPr>
          <w:ilvl w:val="0"/>
          <w:numId w:val="0"/>
        </w:numPr>
        <w:tabs>
          <w:tab w:val="left" w:pos="-1440"/>
        </w:tabs>
        <w:rPr>
          <w:b/>
          <w:caps/>
          <w:sz w:val="24"/>
        </w:rPr>
      </w:pPr>
    </w:p>
    <w:p w14:paraId="7A308099" w14:textId="537699C2" w:rsidR="00303796" w:rsidRPr="00837591" w:rsidRDefault="00303796">
      <w:pPr>
        <w:pStyle w:val="Level1"/>
        <w:numPr>
          <w:ilvl w:val="0"/>
          <w:numId w:val="0"/>
        </w:numPr>
        <w:tabs>
          <w:tab w:val="left" w:pos="-1440"/>
        </w:tabs>
        <w:ind w:left="720"/>
        <w:rPr>
          <w:b/>
          <w:caps/>
          <w:sz w:val="24"/>
        </w:rPr>
      </w:pPr>
    </w:p>
    <w:p w14:paraId="7A30809A" w14:textId="77777777" w:rsidR="00F070F2" w:rsidRDefault="00047185">
      <w:pPr>
        <w:pBdr>
          <w:top w:val="single" w:sz="8" w:space="1" w:color="000000"/>
          <w:left w:val="single" w:sz="8" w:space="4" w:color="000000"/>
          <w:bottom w:val="single" w:sz="8" w:space="1" w:color="000000"/>
          <w:right w:val="single" w:sz="8" w:space="4" w:color="000000"/>
        </w:pBdr>
        <w:rPr>
          <w:b/>
          <w:bCs/>
          <w:sz w:val="24"/>
        </w:rPr>
      </w:pPr>
      <w:r>
        <w:rPr>
          <w:b/>
          <w:bCs/>
          <w:sz w:val="26"/>
          <w:szCs w:val="26"/>
        </w:rPr>
        <w:t xml:space="preserve">VII. </w:t>
      </w:r>
      <w:r w:rsidR="00F070F2">
        <w:rPr>
          <w:b/>
          <w:bCs/>
          <w:sz w:val="26"/>
          <w:szCs w:val="26"/>
        </w:rPr>
        <w:t>APPROVALS</w:t>
      </w:r>
      <w:r w:rsidR="00E47D51">
        <w:rPr>
          <w:b/>
          <w:bCs/>
          <w:sz w:val="26"/>
          <w:szCs w:val="26"/>
        </w:rPr>
        <w:t xml:space="preserve"> FOR POSITION DESCRIPTION</w:t>
      </w:r>
    </w:p>
    <w:p w14:paraId="7A30809B" w14:textId="77777777" w:rsidR="00F070F2" w:rsidRDefault="00F070F2">
      <w:pPr>
        <w:ind w:firstLine="720"/>
        <w:rPr>
          <w:b/>
          <w:bCs/>
          <w:sz w:val="24"/>
        </w:rPr>
      </w:pPr>
    </w:p>
    <w:p w14:paraId="7A30809C" w14:textId="77777777" w:rsidR="00F070F2" w:rsidRDefault="00F070F2">
      <w:pPr>
        <w:ind w:firstLine="720"/>
        <w:rPr>
          <w:b/>
          <w:bCs/>
          <w:sz w:val="24"/>
        </w:rPr>
      </w:pPr>
    </w:p>
    <w:p w14:paraId="7A30809D" w14:textId="2E6313CF" w:rsidR="00F070F2" w:rsidRDefault="001569AC">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noProof/>
          <w:sz w:val="24"/>
        </w:rPr>
        <w:drawing>
          <wp:inline distT="0" distB="0" distL="0" distR="0" wp14:anchorId="29FBB2DC" wp14:editId="07C3B998">
            <wp:extent cx="1091173"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ndy-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102245" cy="365623"/>
                    </a:xfrm>
                    <a:prstGeom prst="rect">
                      <a:avLst/>
                    </a:prstGeom>
                  </pic:spPr>
                </pic:pic>
              </a:graphicData>
            </a:graphic>
          </wp:inline>
        </w:drawing>
      </w:r>
    </w:p>
    <w:p w14:paraId="7A30809E" w14:textId="4906622C" w:rsidR="00F070F2" w:rsidRDefault="00F070F2">
      <w:pPr>
        <w:tabs>
          <w:tab w:val="left" w:pos="-1440"/>
        </w:tabs>
        <w:ind w:left="6480" w:hanging="5040"/>
        <w:rPr>
          <w:sz w:val="24"/>
          <w:u w:val="single"/>
        </w:rPr>
      </w:pPr>
      <w:r>
        <w:rPr>
          <w:sz w:val="24"/>
          <w:u w:val="single"/>
        </w:rPr>
        <w:t xml:space="preserve"> </w:t>
      </w:r>
      <w:r w:rsidR="001569AC">
        <w:rPr>
          <w:sz w:val="24"/>
          <w:u w:val="single"/>
        </w:rPr>
        <w:t>Cindy Phillips</w:t>
      </w:r>
      <w:r>
        <w:rPr>
          <w:sz w:val="24"/>
          <w:u w:val="single"/>
        </w:rPr>
        <w:t xml:space="preserve">                      </w:t>
      </w:r>
      <w:r>
        <w:rPr>
          <w:sz w:val="24"/>
        </w:rPr>
        <w:tab/>
      </w:r>
      <w:r>
        <w:rPr>
          <w:sz w:val="24"/>
          <w:u w:val="single"/>
        </w:rPr>
        <w:tab/>
      </w:r>
      <w:r>
        <w:rPr>
          <w:sz w:val="24"/>
          <w:u w:val="single"/>
        </w:rPr>
        <w:tab/>
      </w:r>
      <w:r>
        <w:rPr>
          <w:sz w:val="24"/>
          <w:u w:val="single"/>
        </w:rPr>
        <w:tab/>
      </w:r>
      <w:r>
        <w:rPr>
          <w:sz w:val="24"/>
          <w:u w:val="single"/>
        </w:rPr>
        <w:tab/>
      </w:r>
    </w:p>
    <w:p w14:paraId="7A30809F" w14:textId="7CD06DD7" w:rsidR="00F070F2" w:rsidRDefault="00F070F2">
      <w:pPr>
        <w:tabs>
          <w:tab w:val="left" w:pos="-1440"/>
        </w:tabs>
        <w:ind w:left="6480" w:hanging="5040"/>
        <w:rPr>
          <w:sz w:val="24"/>
        </w:rPr>
      </w:pPr>
      <w:r>
        <w:rPr>
          <w:szCs w:val="20"/>
        </w:rPr>
        <w:t>Name (Please Print)</w:t>
      </w:r>
      <w:r>
        <w:rPr>
          <w:szCs w:val="20"/>
        </w:rPr>
        <w:tab/>
        <w:t>Signature</w:t>
      </w:r>
      <w:r>
        <w:rPr>
          <w:szCs w:val="20"/>
        </w:rPr>
        <w:tab/>
      </w:r>
      <w:r>
        <w:rPr>
          <w:sz w:val="24"/>
        </w:rPr>
        <w:tab/>
      </w:r>
      <w:r>
        <w:rPr>
          <w:sz w:val="24"/>
        </w:rPr>
        <w:tab/>
      </w:r>
    </w:p>
    <w:p w14:paraId="7A3080A0" w14:textId="77777777" w:rsidR="00F070F2" w:rsidRDefault="00F070F2">
      <w:pPr>
        <w:ind w:firstLine="1440"/>
        <w:rPr>
          <w:sz w:val="24"/>
        </w:rPr>
      </w:pPr>
    </w:p>
    <w:p w14:paraId="7A3080A2" w14:textId="24263406" w:rsidR="00F070F2" w:rsidRDefault="00E47D51">
      <w:pPr>
        <w:tabs>
          <w:tab w:val="left" w:pos="-1440"/>
        </w:tabs>
        <w:ind w:left="6480" w:hanging="5040"/>
        <w:rPr>
          <w:sz w:val="24"/>
          <w:u w:val="single"/>
        </w:rPr>
      </w:pPr>
      <w:r>
        <w:rPr>
          <w:sz w:val="24"/>
          <w:u w:val="single"/>
        </w:rPr>
        <w:t xml:space="preserve">Executive </w:t>
      </w:r>
      <w:r w:rsidR="009E6E90">
        <w:rPr>
          <w:sz w:val="24"/>
          <w:u w:val="single"/>
        </w:rPr>
        <w:t>Director</w:t>
      </w:r>
      <w:r w:rsidR="00F070F2">
        <w:rPr>
          <w:sz w:val="24"/>
          <w:u w:val="single"/>
        </w:rPr>
        <w:t xml:space="preserve">               </w:t>
      </w:r>
      <w:r w:rsidR="00F070F2">
        <w:rPr>
          <w:sz w:val="24"/>
        </w:rPr>
        <w:tab/>
      </w:r>
      <w:r w:rsidR="001569AC">
        <w:rPr>
          <w:sz w:val="24"/>
          <w:u w:val="single"/>
        </w:rPr>
        <w:t>03/30/2017</w:t>
      </w:r>
      <w:r w:rsidR="00F070F2">
        <w:rPr>
          <w:sz w:val="24"/>
          <w:u w:val="single"/>
        </w:rPr>
        <w:tab/>
      </w:r>
      <w:r w:rsidR="00F070F2">
        <w:rPr>
          <w:sz w:val="24"/>
          <w:u w:val="single"/>
        </w:rPr>
        <w:tab/>
      </w:r>
    </w:p>
    <w:p w14:paraId="7A3080A3" w14:textId="315C362D" w:rsidR="00F070F2" w:rsidRDefault="00B96591">
      <w:pPr>
        <w:tabs>
          <w:tab w:val="left" w:pos="-1440"/>
        </w:tabs>
        <w:ind w:left="6480" w:hanging="5040"/>
        <w:rPr>
          <w:szCs w:val="20"/>
        </w:rPr>
      </w:pPr>
      <w:r>
        <w:rPr>
          <w:szCs w:val="20"/>
        </w:rPr>
        <w:t>Title</w:t>
      </w:r>
      <w:r w:rsidR="00F070F2">
        <w:rPr>
          <w:szCs w:val="20"/>
        </w:rPr>
        <w:tab/>
        <w:t>Date</w:t>
      </w:r>
    </w:p>
    <w:p w14:paraId="7A3080A4" w14:textId="77777777" w:rsidR="00F070F2" w:rsidRDefault="00F070F2">
      <w:pPr>
        <w:rPr>
          <w:sz w:val="24"/>
        </w:rPr>
      </w:pPr>
    </w:p>
    <w:p w14:paraId="7A3080A5" w14:textId="77777777" w:rsidR="00F070F2" w:rsidRDefault="00F070F2">
      <w:pPr>
        <w:rPr>
          <w:sz w:val="24"/>
        </w:rPr>
      </w:pPr>
    </w:p>
    <w:p w14:paraId="7A3080AD" w14:textId="77777777" w:rsidR="00F070F2" w:rsidRDefault="00F070F2">
      <w:pPr>
        <w:rPr>
          <w:sz w:val="24"/>
        </w:rPr>
      </w:pPr>
    </w:p>
    <w:p w14:paraId="7A3080AE" w14:textId="77777777" w:rsidR="00F070F2" w:rsidRDefault="00F070F2">
      <w:pPr>
        <w:rPr>
          <w:sz w:val="24"/>
        </w:rPr>
      </w:pPr>
    </w:p>
    <w:p w14:paraId="7A3080B1" w14:textId="0632387C" w:rsidR="00F070F2" w:rsidRDefault="00F070F2" w:rsidP="007539D2">
      <w:pPr>
        <w:jc w:val="center"/>
        <w:rPr>
          <w:sz w:val="24"/>
        </w:rPr>
      </w:pPr>
      <w:r>
        <w:rPr>
          <w:i/>
          <w:iCs/>
          <w:sz w:val="24"/>
        </w:rPr>
        <w:t>The above is intended to describe the general content of and requirements for the performance of this job.  It is not to be construed as an exhaustive statement of duties, responsibilities or requirements.</w:t>
      </w:r>
    </w:p>
    <w:sectPr w:rsidR="00F070F2" w:rsidSect="007539D2">
      <w:endnotePr>
        <w:numFmt w:val="decimal"/>
      </w:endnotePr>
      <w:type w:val="continuous"/>
      <w:pgSz w:w="12240" w:h="15840"/>
      <w:pgMar w:top="1440" w:right="1152" w:bottom="1354" w:left="1152"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9A51" w14:textId="77777777" w:rsidR="004C7D1A" w:rsidRDefault="004C7D1A">
      <w:r>
        <w:separator/>
      </w:r>
    </w:p>
  </w:endnote>
  <w:endnote w:type="continuationSeparator" w:id="0">
    <w:p w14:paraId="0727DFEA" w14:textId="77777777" w:rsidR="004C7D1A" w:rsidRDefault="004C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80B8" w14:textId="77D52078" w:rsidR="0012134B" w:rsidRDefault="0012134B" w:rsidP="00643564">
    <w:pPr>
      <w:framePr w:w="9937" w:wrap="notBeside" w:vAnchor="text" w:hAnchor="page" w:x="1102" w:y="61"/>
      <w:jc w:val="center"/>
      <w:rPr>
        <w:sz w:val="24"/>
      </w:rPr>
    </w:pPr>
    <w:r>
      <w:rPr>
        <w:sz w:val="24"/>
      </w:rPr>
      <w:fldChar w:fldCharType="begin"/>
    </w:r>
    <w:r>
      <w:rPr>
        <w:sz w:val="24"/>
      </w:rPr>
      <w:instrText xml:space="preserve">PAGE </w:instrText>
    </w:r>
    <w:r>
      <w:rPr>
        <w:sz w:val="24"/>
      </w:rPr>
      <w:fldChar w:fldCharType="separate"/>
    </w:r>
    <w:r w:rsidR="003F453D">
      <w:rPr>
        <w:noProof/>
        <w:sz w:val="24"/>
      </w:rPr>
      <w:t>1</w:t>
    </w:r>
    <w:r>
      <w:rPr>
        <w:sz w:val="24"/>
      </w:rPr>
      <w:fldChar w:fldCharType="end"/>
    </w:r>
  </w:p>
  <w:p w14:paraId="7A3080B9" w14:textId="77777777" w:rsidR="0012134B" w:rsidRDefault="000738D5" w:rsidP="0012134B">
    <w:pPr>
      <w:tabs>
        <w:tab w:val="left" w:pos="5655"/>
        <w:tab w:val="right" w:pos="9936"/>
      </w:tabs>
      <w:spacing w:line="240" w:lineRule="exact"/>
    </w:pPr>
    <w:r>
      <w:t xml:space="preserve">Updated </w:t>
    </w:r>
    <w:r w:rsidR="009A1779">
      <w:t>1</w:t>
    </w:r>
    <w:r>
      <w:t>/201</w:t>
    </w:r>
    <w:r w:rsidR="009A1779">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BDCE" w14:textId="77777777" w:rsidR="004C7D1A" w:rsidRDefault="004C7D1A">
      <w:r>
        <w:separator/>
      </w:r>
    </w:p>
  </w:footnote>
  <w:footnote w:type="continuationSeparator" w:id="0">
    <w:p w14:paraId="4233F235" w14:textId="77777777" w:rsidR="004C7D1A" w:rsidRDefault="004C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440"/>
        </w:tabs>
        <w:ind w:left="7200" w:hanging="6480"/>
      </w:pPr>
      <w:rPr>
        <w:rFonts w:ascii="Times New Roman" w:hAnsi="Times New Roman"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pStyle w:val="Level1"/>
      <w:lvlText w:val="%1."/>
      <w:lvlJc w:val="left"/>
      <w:pPr>
        <w:tabs>
          <w:tab w:val="num" w:pos="1440"/>
        </w:tabs>
        <w:ind w:left="2160" w:hanging="14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7E51DE9"/>
    <w:multiLevelType w:val="hybridMultilevel"/>
    <w:tmpl w:val="2F54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F2144D"/>
    <w:multiLevelType w:val="hybridMultilevel"/>
    <w:tmpl w:val="06BE0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8D0067"/>
    <w:multiLevelType w:val="hybridMultilevel"/>
    <w:tmpl w:val="7A12932E"/>
    <w:lvl w:ilvl="0" w:tplc="5568D452">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87459D8"/>
    <w:multiLevelType w:val="hybridMultilevel"/>
    <w:tmpl w:val="0EDC76E8"/>
    <w:lvl w:ilvl="0" w:tplc="4996532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7627CF"/>
    <w:multiLevelType w:val="hybridMultilevel"/>
    <w:tmpl w:val="D1762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CC42EB"/>
    <w:multiLevelType w:val="hybridMultilevel"/>
    <w:tmpl w:val="C1FEE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57569C"/>
    <w:multiLevelType w:val="hybridMultilevel"/>
    <w:tmpl w:val="E380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70B6F"/>
    <w:multiLevelType w:val="hybridMultilevel"/>
    <w:tmpl w:val="76C6E662"/>
    <w:lvl w:ilvl="0" w:tplc="D1263C7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725927"/>
    <w:multiLevelType w:val="hybridMultilevel"/>
    <w:tmpl w:val="D66EE7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46007BE"/>
    <w:multiLevelType w:val="multilevel"/>
    <w:tmpl w:val="591C070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352F17E8"/>
    <w:multiLevelType w:val="hybridMultilevel"/>
    <w:tmpl w:val="AC62B860"/>
    <w:lvl w:ilvl="0" w:tplc="F500B770">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6A21685"/>
    <w:multiLevelType w:val="hybridMultilevel"/>
    <w:tmpl w:val="C1FEE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560E49"/>
    <w:multiLevelType w:val="hybridMultilevel"/>
    <w:tmpl w:val="9074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C6952"/>
    <w:multiLevelType w:val="multilevel"/>
    <w:tmpl w:val="00000000"/>
    <w:lvl w:ilvl="0">
      <w:start w:val="1"/>
      <w:numFmt w:val="upperLetter"/>
      <w:lvlText w:val="%1."/>
      <w:lvlJc w:val="left"/>
      <w:pPr>
        <w:tabs>
          <w:tab w:val="num" w:pos="1440"/>
        </w:tabs>
        <w:ind w:left="2160" w:hanging="14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3" w15:restartNumberingAfterBreak="0">
    <w:nsid w:val="487153D0"/>
    <w:multiLevelType w:val="hybridMultilevel"/>
    <w:tmpl w:val="0EA40EFC"/>
    <w:lvl w:ilvl="0" w:tplc="B45E02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C8C532A"/>
    <w:multiLevelType w:val="hybridMultilevel"/>
    <w:tmpl w:val="8C60C1B6"/>
    <w:lvl w:ilvl="0" w:tplc="3C40EFF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A526FE"/>
    <w:multiLevelType w:val="hybridMultilevel"/>
    <w:tmpl w:val="34E6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9E12D7"/>
    <w:multiLevelType w:val="hybridMultilevel"/>
    <w:tmpl w:val="E410D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15:restartNumberingAfterBreak="0">
    <w:nsid w:val="766F4994"/>
    <w:multiLevelType w:val="hybridMultilevel"/>
    <w:tmpl w:val="8ACE97DE"/>
    <w:lvl w:ilvl="0" w:tplc="83ACCF7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7"/>
  </w:num>
  <w:num w:numId="5">
    <w:abstractNumId w:val="19"/>
  </w:num>
  <w:num w:numId="6">
    <w:abstractNumId w:val="26"/>
  </w:num>
  <w:num w:numId="7">
    <w:abstractNumId w:val="22"/>
  </w:num>
  <w:num w:numId="8">
    <w:abstractNumId w:val="23"/>
  </w:num>
  <w:num w:numId="9">
    <w:abstractNumId w:val="12"/>
  </w:num>
  <w:num w:numId="10">
    <w:abstractNumId w:val="11"/>
  </w:num>
  <w:num w:numId="11">
    <w:abstractNumId w:val="18"/>
  </w:num>
  <w:num w:numId="12">
    <w:abstractNumId w:val="10"/>
  </w:num>
  <w:num w:numId="13">
    <w:abstractNumId w:val="13"/>
  </w:num>
  <w:num w:numId="14">
    <w:abstractNumId w:val="9"/>
  </w:num>
  <w:num w:numId="15">
    <w:abstractNumId w:val="15"/>
  </w:num>
  <w:num w:numId="16">
    <w:abstractNumId w:val="25"/>
  </w:num>
  <w:num w:numId="17">
    <w:abstractNumId w:val="21"/>
  </w:num>
  <w:num w:numId="18">
    <w:abstractNumId w:val="27"/>
  </w:num>
  <w:num w:numId="19">
    <w:abstractNumId w:val="20"/>
  </w:num>
  <w:num w:numId="20">
    <w:abstractNumId w:val="24"/>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F5E"/>
    <w:rsid w:val="00014E00"/>
    <w:rsid w:val="00031BCB"/>
    <w:rsid w:val="00047185"/>
    <w:rsid w:val="0005466F"/>
    <w:rsid w:val="00070738"/>
    <w:rsid w:val="000738D5"/>
    <w:rsid w:val="0008380C"/>
    <w:rsid w:val="000E1E42"/>
    <w:rsid w:val="0012134B"/>
    <w:rsid w:val="00136146"/>
    <w:rsid w:val="001569AC"/>
    <w:rsid w:val="001754CA"/>
    <w:rsid w:val="002246F2"/>
    <w:rsid w:val="00227A36"/>
    <w:rsid w:val="00234507"/>
    <w:rsid w:val="002349E6"/>
    <w:rsid w:val="0024311C"/>
    <w:rsid w:val="00291BA1"/>
    <w:rsid w:val="002E33F0"/>
    <w:rsid w:val="00303796"/>
    <w:rsid w:val="00350328"/>
    <w:rsid w:val="00397B20"/>
    <w:rsid w:val="003A410E"/>
    <w:rsid w:val="003B3D6E"/>
    <w:rsid w:val="003E6269"/>
    <w:rsid w:val="003F453D"/>
    <w:rsid w:val="0044463C"/>
    <w:rsid w:val="00463C27"/>
    <w:rsid w:val="004C7D1A"/>
    <w:rsid w:val="00537E04"/>
    <w:rsid w:val="0054183C"/>
    <w:rsid w:val="00577B66"/>
    <w:rsid w:val="005C0537"/>
    <w:rsid w:val="005C1966"/>
    <w:rsid w:val="005C4D92"/>
    <w:rsid w:val="00600434"/>
    <w:rsid w:val="00601781"/>
    <w:rsid w:val="006243FD"/>
    <w:rsid w:val="00643564"/>
    <w:rsid w:val="0065564D"/>
    <w:rsid w:val="0066072C"/>
    <w:rsid w:val="006B1B3D"/>
    <w:rsid w:val="006F3F05"/>
    <w:rsid w:val="00734822"/>
    <w:rsid w:val="007539D2"/>
    <w:rsid w:val="00773FF7"/>
    <w:rsid w:val="00795FEB"/>
    <w:rsid w:val="007C49DC"/>
    <w:rsid w:val="007C5288"/>
    <w:rsid w:val="00827A87"/>
    <w:rsid w:val="0083533D"/>
    <w:rsid w:val="00836FE6"/>
    <w:rsid w:val="00837591"/>
    <w:rsid w:val="00874278"/>
    <w:rsid w:val="008D4007"/>
    <w:rsid w:val="008D5490"/>
    <w:rsid w:val="008F0DEF"/>
    <w:rsid w:val="00936FB2"/>
    <w:rsid w:val="00945AC7"/>
    <w:rsid w:val="0095718B"/>
    <w:rsid w:val="00960F68"/>
    <w:rsid w:val="009841C7"/>
    <w:rsid w:val="00995CE7"/>
    <w:rsid w:val="009A1779"/>
    <w:rsid w:val="009A4059"/>
    <w:rsid w:val="009A6075"/>
    <w:rsid w:val="009C42A7"/>
    <w:rsid w:val="009D24F6"/>
    <w:rsid w:val="009E6E90"/>
    <w:rsid w:val="00A66FB8"/>
    <w:rsid w:val="00A801A6"/>
    <w:rsid w:val="00AF4C4D"/>
    <w:rsid w:val="00B0217D"/>
    <w:rsid w:val="00B046AB"/>
    <w:rsid w:val="00B11E2F"/>
    <w:rsid w:val="00B36B8C"/>
    <w:rsid w:val="00B522A2"/>
    <w:rsid w:val="00B676AC"/>
    <w:rsid w:val="00B72042"/>
    <w:rsid w:val="00B96591"/>
    <w:rsid w:val="00BB6CBF"/>
    <w:rsid w:val="00C062C4"/>
    <w:rsid w:val="00C2220A"/>
    <w:rsid w:val="00C34B0C"/>
    <w:rsid w:val="00C43567"/>
    <w:rsid w:val="00C62933"/>
    <w:rsid w:val="00CC6654"/>
    <w:rsid w:val="00CD238F"/>
    <w:rsid w:val="00CE2735"/>
    <w:rsid w:val="00D012BE"/>
    <w:rsid w:val="00D42E31"/>
    <w:rsid w:val="00D7141D"/>
    <w:rsid w:val="00D80F5E"/>
    <w:rsid w:val="00E46E47"/>
    <w:rsid w:val="00E47D51"/>
    <w:rsid w:val="00E72AD3"/>
    <w:rsid w:val="00EA1B0B"/>
    <w:rsid w:val="00EC3CAF"/>
    <w:rsid w:val="00EF200F"/>
    <w:rsid w:val="00F070F2"/>
    <w:rsid w:val="00F5613E"/>
    <w:rsid w:val="00F7490F"/>
    <w:rsid w:val="00F84FE3"/>
    <w:rsid w:val="00F86AB8"/>
    <w:rsid w:val="00FC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08056"/>
  <w15:docId w15:val="{5B31C1A3-6CE8-4AC5-BAB6-687C63CD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qFormat/>
    <w:pPr>
      <w:keepNext/>
      <w:jc w:val="center"/>
      <w:outlineLvl w:val="1"/>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1"/>
      </w:numPr>
      <w:ind w:left="1440" w:hanging="720"/>
      <w:outlineLvl w:val="1"/>
    </w:pPr>
  </w:style>
  <w:style w:type="paragraph" w:customStyle="1" w:styleId="Level1">
    <w:name w:val="Level 1"/>
    <w:basedOn w:val="Normal"/>
    <w:pPr>
      <w:numPr>
        <w:numId w:val="3"/>
      </w:numPr>
      <w:ind w:left="1440" w:hanging="720"/>
      <w:outlineLvl w:val="0"/>
    </w:pPr>
  </w:style>
  <w:style w:type="paragraph" w:styleId="Caption">
    <w:name w:val="caption"/>
    <w:basedOn w:val="Normal"/>
    <w:next w:val="Normal"/>
    <w:qFormat/>
    <w:pPr>
      <w:framePr w:w="9878" w:hSpace="245" w:vSpace="245" w:wrap="notBeside" w:vAnchor="text" w:hAnchor="page" w:x="1211" w:y="15"/>
      <w:pBdr>
        <w:top w:val="single" w:sz="7" w:space="0" w:color="000000"/>
        <w:left w:val="single" w:sz="7" w:space="0" w:color="000000"/>
        <w:bottom w:val="single" w:sz="7" w:space="0" w:color="000000"/>
        <w:right w:val="single" w:sz="7" w:space="0" w:color="000000"/>
      </w:pBdr>
      <w:jc w:val="center"/>
    </w:pPr>
    <w:rPr>
      <w:b/>
      <w:bCs/>
      <w:i/>
      <w:iCs/>
      <w:sz w:val="32"/>
      <w:szCs w:val="32"/>
    </w:rPr>
  </w:style>
  <w:style w:type="paragraph" w:styleId="Header">
    <w:name w:val="header"/>
    <w:basedOn w:val="Normal"/>
    <w:rsid w:val="00F86AB8"/>
    <w:pPr>
      <w:tabs>
        <w:tab w:val="center" w:pos="4320"/>
        <w:tab w:val="right" w:pos="8640"/>
      </w:tabs>
    </w:pPr>
  </w:style>
  <w:style w:type="paragraph" w:styleId="Footer">
    <w:name w:val="footer"/>
    <w:basedOn w:val="Normal"/>
    <w:rsid w:val="00F86AB8"/>
    <w:pPr>
      <w:tabs>
        <w:tab w:val="center" w:pos="4320"/>
        <w:tab w:val="right" w:pos="8640"/>
      </w:tabs>
    </w:pPr>
  </w:style>
  <w:style w:type="paragraph" w:styleId="BalloonText">
    <w:name w:val="Balloon Text"/>
    <w:basedOn w:val="Normal"/>
    <w:semiHidden/>
    <w:rsid w:val="002E33F0"/>
    <w:rPr>
      <w:rFonts w:ascii="Tahoma" w:hAnsi="Tahoma" w:cs="Tahoma"/>
      <w:sz w:val="16"/>
      <w:szCs w:val="16"/>
    </w:rPr>
  </w:style>
  <w:style w:type="paragraph" w:styleId="ListParagraph">
    <w:name w:val="List Paragraph"/>
    <w:basedOn w:val="Normal"/>
    <w:uiPriority w:val="34"/>
    <w:qFormat/>
    <w:rsid w:val="00175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2" ma:contentTypeDescription="Create a new document." ma:contentTypeScope="" ma:versionID="8bdcff580b84259fe875fd86b9d2db60">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ea3215408fda73d4014d13d56789880f"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B98CEE-457D-4D65-A2F4-F2CAAD9EEF43}">
  <ds:schemaRefs>
    <ds:schemaRef ds:uri="http://schemas.openxmlformats.org/officeDocument/2006/bibliography"/>
  </ds:schemaRefs>
</ds:datastoreItem>
</file>

<file path=customXml/itemProps2.xml><?xml version="1.0" encoding="utf-8"?>
<ds:datastoreItem xmlns:ds="http://schemas.openxmlformats.org/officeDocument/2006/customXml" ds:itemID="{9311C6B1-AA97-423A-8CCA-C17246F8FF82}"/>
</file>

<file path=customXml/itemProps3.xml><?xml version="1.0" encoding="utf-8"?>
<ds:datastoreItem xmlns:ds="http://schemas.openxmlformats.org/officeDocument/2006/customXml" ds:itemID="{562315B2-F8FE-43A6-88C6-FCFC54DE09DB}"/>
</file>

<file path=customXml/itemProps4.xml><?xml version="1.0" encoding="utf-8"?>
<ds:datastoreItem xmlns:ds="http://schemas.openxmlformats.org/officeDocument/2006/customXml" ds:itemID="{6AE763D8-395A-4E70-AB8D-A5F6E76A3A2A}"/>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5377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EMPLOYEE=S NAME ______________________________________</vt:lpstr>
    </vt:vector>
  </TitlesOfParts>
  <Company>Masonic Homes</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NAME ______________________________________</dc:title>
  <dc:creator>Kari Zimmerman</dc:creator>
  <cp:lastModifiedBy>Kristi Richtmyer</cp:lastModifiedBy>
  <cp:revision>2</cp:revision>
  <cp:lastPrinted>2012-12-17T14:34:00Z</cp:lastPrinted>
  <dcterms:created xsi:type="dcterms:W3CDTF">2021-05-03T14:00:00Z</dcterms:created>
  <dcterms:modified xsi:type="dcterms:W3CDTF">2021-05-03T14:00:00Z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